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6BF86" w14:textId="2FCE03D3" w:rsidR="0048707A" w:rsidRDefault="0048707A" w:rsidP="0048707A">
      <w:pPr>
        <w:pStyle w:val="Heading1"/>
        <w:jc w:val="center"/>
        <w:rPr>
          <w:rFonts w:eastAsia="Times New Roman"/>
        </w:rPr>
      </w:pPr>
      <w:r>
        <w:rPr>
          <w:rFonts w:eastAsia="Times New Roman"/>
        </w:rPr>
        <w:t xml:space="preserve">Course </w:t>
      </w:r>
      <w:r w:rsidR="005B2A97">
        <w:rPr>
          <w:rFonts w:eastAsia="Times New Roman"/>
        </w:rPr>
        <w:t>Assessment Checklist</w:t>
      </w:r>
    </w:p>
    <w:p w14:paraId="533B2A67" w14:textId="1A641E1C" w:rsidR="00D72E0D" w:rsidRDefault="00E95ADA" w:rsidP="0048707A">
      <w:pPr>
        <w:shd w:val="clear" w:color="auto" w:fill="FFFFFF"/>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SARA</w:t>
      </w:r>
      <w:r w:rsidR="00D72E0D">
        <w:rPr>
          <w:rFonts w:ascii="Helvetica" w:eastAsia="Times New Roman" w:hAnsi="Helvetica" w:cs="Times New Roman"/>
          <w:color w:val="333333"/>
          <w:sz w:val="20"/>
          <w:szCs w:val="20"/>
        </w:rPr>
        <w:t>*</w:t>
      </w:r>
      <w:r>
        <w:rPr>
          <w:rFonts w:ascii="Helvetica" w:eastAsia="Times New Roman" w:hAnsi="Helvetica" w:cs="Times New Roman"/>
          <w:color w:val="333333"/>
          <w:sz w:val="20"/>
          <w:szCs w:val="20"/>
        </w:rPr>
        <w:t xml:space="preserve"> </w:t>
      </w:r>
      <w:r w:rsidR="00C70CE0">
        <w:rPr>
          <w:rFonts w:ascii="Helvetica" w:eastAsia="Times New Roman" w:hAnsi="Helvetica" w:cs="Times New Roman"/>
          <w:color w:val="333333"/>
          <w:sz w:val="20"/>
          <w:szCs w:val="20"/>
        </w:rPr>
        <w:t xml:space="preserve">and courses that are part of the Online AA Degree </w:t>
      </w:r>
      <w:r w:rsidR="000D35A8">
        <w:rPr>
          <w:rFonts w:ascii="Helvetica" w:eastAsia="Times New Roman" w:hAnsi="Helvetica" w:cs="Times New Roman"/>
          <w:color w:val="333333"/>
          <w:sz w:val="20"/>
          <w:szCs w:val="20"/>
        </w:rPr>
        <w:t xml:space="preserve">require </w:t>
      </w:r>
      <w:r w:rsidR="00C70CE0">
        <w:rPr>
          <w:rFonts w:ascii="Helvetica" w:eastAsia="Times New Roman" w:hAnsi="Helvetica" w:cs="Times New Roman"/>
          <w:color w:val="333333"/>
          <w:sz w:val="20"/>
          <w:szCs w:val="20"/>
        </w:rPr>
        <w:t>this assessment</w:t>
      </w:r>
      <w:r>
        <w:rPr>
          <w:rFonts w:ascii="Helvetica" w:eastAsia="Times New Roman" w:hAnsi="Helvetica" w:cs="Times New Roman"/>
          <w:color w:val="333333"/>
          <w:sz w:val="20"/>
          <w:szCs w:val="20"/>
        </w:rPr>
        <w:t xml:space="preserve"> </w:t>
      </w:r>
      <w:r w:rsidR="00D72E0D">
        <w:rPr>
          <w:rFonts w:ascii="Helvetica" w:eastAsia="Times New Roman" w:hAnsi="Helvetica" w:cs="Times New Roman"/>
          <w:color w:val="333333"/>
          <w:sz w:val="20"/>
          <w:szCs w:val="20"/>
        </w:rPr>
        <w:t xml:space="preserve">to be completed </w:t>
      </w:r>
      <w:r w:rsidR="000D35A8">
        <w:rPr>
          <w:rFonts w:ascii="Helvetica" w:eastAsia="Times New Roman" w:hAnsi="Helvetica" w:cs="Times New Roman"/>
          <w:color w:val="333333"/>
          <w:sz w:val="20"/>
          <w:szCs w:val="20"/>
        </w:rPr>
        <w:t xml:space="preserve">to help </w:t>
      </w:r>
      <w:r>
        <w:rPr>
          <w:rFonts w:ascii="Helvetica" w:eastAsia="Times New Roman" w:hAnsi="Helvetica" w:cs="Times New Roman"/>
          <w:color w:val="333333"/>
          <w:sz w:val="20"/>
          <w:szCs w:val="20"/>
        </w:rPr>
        <w:t xml:space="preserve">ensure </w:t>
      </w:r>
      <w:r w:rsidR="000D35A8">
        <w:rPr>
          <w:rFonts w:ascii="Helvetica" w:eastAsia="Times New Roman" w:hAnsi="Helvetica" w:cs="Times New Roman"/>
          <w:color w:val="333333"/>
          <w:sz w:val="20"/>
          <w:szCs w:val="20"/>
        </w:rPr>
        <w:t>students are recei</w:t>
      </w:r>
      <w:r w:rsidR="00C70CE0">
        <w:rPr>
          <w:rFonts w:ascii="Helvetica" w:eastAsia="Times New Roman" w:hAnsi="Helvetica" w:cs="Times New Roman"/>
          <w:color w:val="333333"/>
          <w:sz w:val="20"/>
          <w:szCs w:val="20"/>
        </w:rPr>
        <w:t>ving high quality online classes</w:t>
      </w:r>
      <w:r w:rsidR="0048707A" w:rsidRPr="0048707A">
        <w:rPr>
          <w:rFonts w:ascii="Helvetica" w:eastAsia="Times New Roman" w:hAnsi="Helvetica" w:cs="Times New Roman"/>
          <w:color w:val="333333"/>
          <w:sz w:val="20"/>
          <w:szCs w:val="20"/>
        </w:rPr>
        <w:t>.</w:t>
      </w:r>
      <w:r w:rsidR="00D72E0D">
        <w:rPr>
          <w:rFonts w:ascii="Helvetica" w:eastAsia="Times New Roman" w:hAnsi="Helvetica" w:cs="Times New Roman"/>
          <w:color w:val="333333"/>
          <w:sz w:val="20"/>
          <w:szCs w:val="20"/>
        </w:rPr>
        <w:t xml:space="preserve"> This checklist is also recommended for blended &amp; face-to-face </w:t>
      </w:r>
      <w:r w:rsidR="005F1382">
        <w:rPr>
          <w:rFonts w:ascii="Helvetica" w:eastAsia="Times New Roman" w:hAnsi="Helvetica" w:cs="Times New Roman"/>
          <w:color w:val="333333"/>
          <w:sz w:val="20"/>
          <w:szCs w:val="20"/>
        </w:rPr>
        <w:t xml:space="preserve">[F2F] </w:t>
      </w:r>
      <w:r w:rsidR="00D72E0D">
        <w:rPr>
          <w:rFonts w:ascii="Helvetica" w:eastAsia="Times New Roman" w:hAnsi="Helvetica" w:cs="Times New Roman"/>
          <w:color w:val="333333"/>
          <w:sz w:val="20"/>
          <w:szCs w:val="20"/>
        </w:rPr>
        <w:t>courses</w:t>
      </w:r>
      <w:r w:rsidR="005F1382">
        <w:rPr>
          <w:rFonts w:ascii="Helvetica" w:eastAsia="Times New Roman" w:hAnsi="Helvetica" w:cs="Times New Roman"/>
          <w:color w:val="333333"/>
          <w:sz w:val="20"/>
          <w:szCs w:val="20"/>
        </w:rPr>
        <w:t>; not all parts will be applicable for F2F</w:t>
      </w:r>
      <w:r w:rsidR="00D72E0D">
        <w:rPr>
          <w:rFonts w:ascii="Helvetica" w:eastAsia="Times New Roman" w:hAnsi="Helvetica" w:cs="Times New Roman"/>
          <w:color w:val="333333"/>
          <w:sz w:val="20"/>
          <w:szCs w:val="20"/>
        </w:rPr>
        <w:t>.</w:t>
      </w:r>
      <w:r w:rsidR="00C70CE0">
        <w:rPr>
          <w:rFonts w:ascii="Helvetica" w:eastAsia="Times New Roman" w:hAnsi="Helvetica" w:cs="Times New Roman"/>
          <w:color w:val="333333"/>
          <w:sz w:val="20"/>
          <w:szCs w:val="20"/>
        </w:rPr>
        <w:t xml:space="preserve"> For example, standardization across courses in terms of navigation and weekly modules that </w:t>
      </w:r>
      <w:r w:rsidR="00D72E0D">
        <w:rPr>
          <w:rFonts w:ascii="Helvetica" w:eastAsia="Times New Roman" w:hAnsi="Helvetica" w:cs="Times New Roman"/>
          <w:color w:val="333333"/>
          <w:sz w:val="20"/>
          <w:szCs w:val="20"/>
        </w:rPr>
        <w:t xml:space="preserve">includes </w:t>
      </w:r>
      <w:r w:rsidR="00C70CE0">
        <w:rPr>
          <w:rFonts w:ascii="Helvetica" w:eastAsia="Times New Roman" w:hAnsi="Helvetica" w:cs="Times New Roman"/>
          <w:color w:val="333333"/>
          <w:sz w:val="20"/>
          <w:szCs w:val="20"/>
        </w:rPr>
        <w:t>everything</w:t>
      </w:r>
      <w:r w:rsidR="00D72E0D">
        <w:rPr>
          <w:rFonts w:ascii="Helvetica" w:eastAsia="Times New Roman" w:hAnsi="Helvetica" w:cs="Times New Roman"/>
          <w:color w:val="333333"/>
          <w:sz w:val="20"/>
          <w:szCs w:val="20"/>
        </w:rPr>
        <w:t xml:space="preserve"> the student needs for a given weeks,</w:t>
      </w:r>
      <w:r w:rsidR="00C70CE0">
        <w:rPr>
          <w:rFonts w:ascii="Helvetica" w:eastAsia="Times New Roman" w:hAnsi="Helvetica" w:cs="Times New Roman"/>
          <w:color w:val="333333"/>
          <w:sz w:val="20"/>
          <w:szCs w:val="20"/>
        </w:rPr>
        <w:t xml:space="preserve"> helps students spend more time learning and less time trying to figure out where to go.</w:t>
      </w:r>
      <w:r w:rsidR="00D72E0D">
        <w:rPr>
          <w:rFonts w:ascii="Helvetica" w:eastAsia="Times New Roman" w:hAnsi="Helvetica" w:cs="Times New Roman"/>
          <w:color w:val="333333"/>
          <w:sz w:val="20"/>
          <w:szCs w:val="20"/>
        </w:rPr>
        <w:t xml:space="preserve"> Likewise, you will spend less time answering navigation questions and more time teaching.</w:t>
      </w:r>
      <w:r w:rsidR="00E30637">
        <w:rPr>
          <w:rFonts w:ascii="Helvetica" w:eastAsia="Times New Roman" w:hAnsi="Helvetica" w:cs="Times New Roman"/>
          <w:color w:val="333333"/>
          <w:sz w:val="20"/>
          <w:szCs w:val="20"/>
        </w:rPr>
        <w:t xml:space="preserve"> </w:t>
      </w:r>
      <w:r w:rsidR="005F1382">
        <w:rPr>
          <w:rFonts w:ascii="Helvetica" w:eastAsia="Times New Roman" w:hAnsi="Helvetica" w:cs="Times New Roman"/>
          <w:color w:val="333333"/>
          <w:sz w:val="20"/>
          <w:szCs w:val="20"/>
        </w:rPr>
        <w:t>Please</w:t>
      </w:r>
      <w:r w:rsidR="00E30637">
        <w:rPr>
          <w:rFonts w:ascii="Helvetica" w:eastAsia="Times New Roman" w:hAnsi="Helvetica" w:cs="Times New Roman"/>
          <w:color w:val="333333"/>
          <w:sz w:val="20"/>
          <w:szCs w:val="20"/>
        </w:rPr>
        <w:t xml:space="preserve"> see the standard template** for Online AA Degree courses.</w:t>
      </w:r>
    </w:p>
    <w:p w14:paraId="21CE3C3E" w14:textId="66E9F24A" w:rsidR="00241618" w:rsidRDefault="00C70CE0" w:rsidP="0048707A">
      <w:pPr>
        <w:shd w:val="clear" w:color="auto" w:fill="FFFFFF"/>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For the peer audit, the teacher of the course should add his/her peer’s </w:t>
      </w:r>
      <w:r w:rsidR="0053500C">
        <w:rPr>
          <w:rFonts w:ascii="Helvetica" w:eastAsia="Times New Roman" w:hAnsi="Helvetica" w:cs="Times New Roman"/>
          <w:color w:val="333333"/>
          <w:sz w:val="20"/>
          <w:szCs w:val="20"/>
        </w:rPr>
        <w:t xml:space="preserve">Outlook email address (or </w:t>
      </w:r>
      <w:r>
        <w:rPr>
          <w:rFonts w:ascii="Helvetica" w:eastAsia="Times New Roman" w:hAnsi="Helvetica" w:cs="Times New Roman"/>
          <w:color w:val="333333"/>
          <w:sz w:val="20"/>
          <w:szCs w:val="20"/>
        </w:rPr>
        <w:t xml:space="preserve">myBlackHawk </w:t>
      </w:r>
      <w:r w:rsidR="0053500C">
        <w:rPr>
          <w:rFonts w:ascii="Helvetica" w:eastAsia="Times New Roman" w:hAnsi="Helvetica" w:cs="Times New Roman"/>
          <w:color w:val="333333"/>
          <w:sz w:val="20"/>
          <w:szCs w:val="20"/>
        </w:rPr>
        <w:t>Login</w:t>
      </w:r>
      <w:r>
        <w:rPr>
          <w:rFonts w:ascii="Helvetica" w:eastAsia="Times New Roman" w:hAnsi="Helvetica" w:cs="Times New Roman"/>
          <w:color w:val="333333"/>
          <w:sz w:val="20"/>
          <w:szCs w:val="20"/>
        </w:rPr>
        <w:t xml:space="preserve"> </w:t>
      </w:r>
      <w:r w:rsidR="0053500C">
        <w:rPr>
          <w:rFonts w:ascii="Helvetica" w:eastAsia="Times New Roman" w:hAnsi="Helvetica" w:cs="Times New Roman"/>
          <w:color w:val="333333"/>
          <w:sz w:val="20"/>
          <w:szCs w:val="20"/>
        </w:rPr>
        <w:t>ID)</w:t>
      </w:r>
      <w:r>
        <w:rPr>
          <w:rFonts w:ascii="Helvetica" w:eastAsia="Times New Roman" w:hAnsi="Helvetica" w:cs="Times New Roman"/>
          <w:color w:val="333333"/>
          <w:sz w:val="20"/>
          <w:szCs w:val="20"/>
        </w:rPr>
        <w:t xml:space="preserve"> to the course’s </w:t>
      </w:r>
      <w:r w:rsidR="00541C55">
        <w:rPr>
          <w:rFonts w:ascii="Helvetica" w:eastAsia="Times New Roman" w:hAnsi="Helvetica" w:cs="Times New Roman"/>
          <w:color w:val="333333"/>
          <w:sz w:val="20"/>
          <w:szCs w:val="20"/>
        </w:rPr>
        <w:t xml:space="preserve">Canvas </w:t>
      </w:r>
      <w:r>
        <w:rPr>
          <w:rFonts w:ascii="Helvetica" w:eastAsia="Times New Roman" w:hAnsi="Helvetica" w:cs="Times New Roman"/>
          <w:color w:val="333333"/>
          <w:sz w:val="20"/>
          <w:szCs w:val="20"/>
        </w:rPr>
        <w:t>People tool</w:t>
      </w:r>
      <w:r w:rsidR="007F121D">
        <w:rPr>
          <w:rFonts w:ascii="Helvetica" w:eastAsia="Times New Roman" w:hAnsi="Helvetica" w:cs="Times New Roman"/>
          <w:color w:val="333333"/>
          <w:sz w:val="20"/>
          <w:szCs w:val="20"/>
        </w:rPr>
        <w:t xml:space="preserve"> as a D</w:t>
      </w:r>
      <w:r>
        <w:rPr>
          <w:rFonts w:ascii="Helvetica" w:eastAsia="Times New Roman" w:hAnsi="Helvetica" w:cs="Times New Roman"/>
          <w:color w:val="333333"/>
          <w:sz w:val="20"/>
          <w:szCs w:val="20"/>
        </w:rPr>
        <w:t>esigner</w:t>
      </w:r>
      <w:r w:rsidR="007F121D">
        <w:rPr>
          <w:rFonts w:ascii="Helvetica" w:eastAsia="Times New Roman" w:hAnsi="Helvetica" w:cs="Times New Roman"/>
          <w:color w:val="333333"/>
          <w:sz w:val="20"/>
          <w:szCs w:val="20"/>
        </w:rPr>
        <w:t>:</w:t>
      </w:r>
      <w:r w:rsidR="001064AC">
        <w:rPr>
          <w:rFonts w:ascii="Helvetica" w:eastAsia="Times New Roman" w:hAnsi="Helvetica" w:cs="Times New Roman"/>
          <w:color w:val="333333"/>
          <w:sz w:val="20"/>
          <w:szCs w:val="20"/>
        </w:rPr>
        <w:t xml:space="preserve"> Click ‘+People’ &gt; for ‘Add by’ select ‘</w:t>
      </w:r>
      <w:r w:rsidR="0053500C">
        <w:rPr>
          <w:rFonts w:ascii="Helvetica" w:eastAsia="Times New Roman" w:hAnsi="Helvetica" w:cs="Times New Roman"/>
          <w:color w:val="333333"/>
          <w:sz w:val="20"/>
          <w:szCs w:val="20"/>
        </w:rPr>
        <w:t>Email Address</w:t>
      </w:r>
      <w:r w:rsidR="001064AC">
        <w:rPr>
          <w:rFonts w:ascii="Helvetica" w:eastAsia="Times New Roman" w:hAnsi="Helvetica" w:cs="Times New Roman"/>
          <w:color w:val="333333"/>
          <w:sz w:val="20"/>
          <w:szCs w:val="20"/>
        </w:rPr>
        <w:t xml:space="preserve">’ &gt; type peer’s </w:t>
      </w:r>
      <w:r w:rsidR="0053500C">
        <w:rPr>
          <w:rFonts w:ascii="Helvetica" w:eastAsia="Times New Roman" w:hAnsi="Helvetica" w:cs="Times New Roman"/>
          <w:color w:val="333333"/>
          <w:sz w:val="20"/>
          <w:szCs w:val="20"/>
        </w:rPr>
        <w:t>Outlook email address</w:t>
      </w:r>
      <w:r w:rsidR="001064AC">
        <w:rPr>
          <w:rFonts w:ascii="Helvetica" w:eastAsia="Times New Roman" w:hAnsi="Helvetica" w:cs="Times New Roman"/>
          <w:color w:val="333333"/>
          <w:sz w:val="20"/>
          <w:szCs w:val="20"/>
        </w:rPr>
        <w:t xml:space="preserve"> &gt; select ‘Designer’ role &gt; ‘Next’ &gt; ‘Add Users’.</w:t>
      </w:r>
      <w:r w:rsidR="00AE393E">
        <w:rPr>
          <w:rFonts w:ascii="Helvetica" w:eastAsia="Times New Roman" w:hAnsi="Helvetica" w:cs="Times New Roman"/>
          <w:color w:val="333333"/>
          <w:sz w:val="20"/>
          <w:szCs w:val="20"/>
        </w:rPr>
        <w:t xml:space="preserve"> </w:t>
      </w:r>
      <w:r w:rsidR="00AE393E" w:rsidRPr="009730CC">
        <w:rPr>
          <w:rFonts w:ascii="Helvetica" w:eastAsia="Times New Roman" w:hAnsi="Helvetica" w:cs="Times New Roman"/>
          <w:color w:val="333333"/>
          <w:sz w:val="20"/>
          <w:szCs w:val="20"/>
        </w:rPr>
        <w:t>This checklist may be completed in parts starting before the course begins and after</w:t>
      </w:r>
      <w:r w:rsidR="009730CC">
        <w:rPr>
          <w:rFonts w:ascii="Helvetica" w:eastAsia="Times New Roman" w:hAnsi="Helvetica" w:cs="Times New Roman"/>
          <w:color w:val="333333"/>
          <w:sz w:val="20"/>
          <w:szCs w:val="20"/>
        </w:rPr>
        <w:t>.</w:t>
      </w:r>
    </w:p>
    <w:p w14:paraId="72DAC1AF" w14:textId="0B9B65B8" w:rsidR="00241618" w:rsidRPr="005B2A97" w:rsidRDefault="007F121D" w:rsidP="0048707A">
      <w:pPr>
        <w:shd w:val="clear" w:color="auto" w:fill="FFFFFF"/>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Aside from being a feedback tool for the teacher who may implement changes, </w:t>
      </w:r>
      <w:r>
        <w:rPr>
          <w:rFonts w:ascii="Helvetica" w:eastAsia="Times New Roman" w:hAnsi="Helvetica" w:cs="Times New Roman"/>
          <w:b/>
          <w:color w:val="333333"/>
          <w:sz w:val="20"/>
          <w:szCs w:val="20"/>
          <w:highlight w:val="yellow"/>
        </w:rPr>
        <w:t>this assessment is f</w:t>
      </w:r>
      <w:r w:rsidR="00241618" w:rsidRPr="00AF41C4">
        <w:rPr>
          <w:rFonts w:ascii="Helvetica" w:eastAsia="Times New Roman" w:hAnsi="Helvetica" w:cs="Times New Roman"/>
          <w:b/>
          <w:color w:val="333333"/>
          <w:sz w:val="20"/>
          <w:szCs w:val="20"/>
          <w:highlight w:val="yellow"/>
        </w:rPr>
        <w:t xml:space="preserve">or SARA </w:t>
      </w:r>
      <w:r w:rsidR="00862657" w:rsidRPr="00AF41C4">
        <w:rPr>
          <w:rFonts w:ascii="Helvetica" w:eastAsia="Times New Roman" w:hAnsi="Helvetica" w:cs="Times New Roman"/>
          <w:b/>
          <w:color w:val="333333"/>
          <w:sz w:val="20"/>
          <w:szCs w:val="20"/>
          <w:highlight w:val="yellow"/>
        </w:rPr>
        <w:t xml:space="preserve">auditing </w:t>
      </w:r>
      <w:r w:rsidR="00862657">
        <w:rPr>
          <w:rFonts w:ascii="Helvetica" w:eastAsia="Times New Roman" w:hAnsi="Helvetica" w:cs="Times New Roman"/>
          <w:b/>
          <w:color w:val="333333"/>
          <w:sz w:val="20"/>
          <w:szCs w:val="20"/>
          <w:highlight w:val="yellow"/>
        </w:rPr>
        <w:t xml:space="preserve">&amp; Online AA Degree peer review </w:t>
      </w:r>
      <w:r w:rsidR="00241618" w:rsidRPr="00AF41C4">
        <w:rPr>
          <w:rFonts w:ascii="Helvetica" w:eastAsia="Times New Roman" w:hAnsi="Helvetica" w:cs="Times New Roman"/>
          <w:b/>
          <w:color w:val="333333"/>
          <w:sz w:val="20"/>
          <w:szCs w:val="20"/>
          <w:highlight w:val="yellow"/>
        </w:rPr>
        <w:t xml:space="preserve">purposes </w:t>
      </w:r>
      <w:r w:rsidR="00241618">
        <w:rPr>
          <w:rFonts w:ascii="Helvetica" w:eastAsia="Times New Roman" w:hAnsi="Helvetica" w:cs="Times New Roman"/>
          <w:b/>
          <w:color w:val="333333"/>
          <w:sz w:val="20"/>
          <w:szCs w:val="20"/>
          <w:highlight w:val="yellow"/>
        </w:rPr>
        <w:t>ONLY</w:t>
      </w:r>
      <w:r w:rsidR="00E30637">
        <w:rPr>
          <w:rFonts w:ascii="Helvetica" w:eastAsia="Times New Roman" w:hAnsi="Helvetica" w:cs="Times New Roman"/>
          <w:b/>
          <w:color w:val="333333"/>
          <w:sz w:val="20"/>
          <w:szCs w:val="20"/>
        </w:rPr>
        <w:t>.</w:t>
      </w:r>
      <w:r w:rsidR="00241618" w:rsidRPr="00AF41C4">
        <w:rPr>
          <w:rFonts w:ascii="Helvetica" w:eastAsia="Times New Roman" w:hAnsi="Helvetica" w:cs="Times New Roman"/>
          <w:color w:val="333333"/>
          <w:sz w:val="20"/>
          <w:szCs w:val="20"/>
        </w:rPr>
        <w:t xml:space="preserve"> </w:t>
      </w:r>
      <w:r w:rsidR="0048707A" w:rsidRPr="0048707A">
        <w:rPr>
          <w:rFonts w:ascii="Helvetica" w:eastAsia="Times New Roman" w:hAnsi="Helvetica" w:cs="Times New Roman"/>
          <w:color w:val="333333"/>
          <w:sz w:val="20"/>
          <w:szCs w:val="20"/>
        </w:rPr>
        <w:t xml:space="preserve">This </w:t>
      </w:r>
      <w:r w:rsidR="00EC087D">
        <w:rPr>
          <w:rFonts w:ascii="Helvetica" w:eastAsia="Times New Roman" w:hAnsi="Helvetica" w:cs="Times New Roman"/>
          <w:color w:val="333333"/>
          <w:sz w:val="20"/>
          <w:szCs w:val="20"/>
        </w:rPr>
        <w:t>checklist</w:t>
      </w:r>
      <w:r w:rsidR="0048707A" w:rsidRPr="0048707A">
        <w:rPr>
          <w:rFonts w:ascii="Helvetica" w:eastAsia="Times New Roman" w:hAnsi="Helvetica" w:cs="Times New Roman"/>
          <w:color w:val="333333"/>
          <w:sz w:val="20"/>
          <w:szCs w:val="20"/>
        </w:rPr>
        <w:t xml:space="preserve"> </w:t>
      </w:r>
      <w:r w:rsidR="000D35A8">
        <w:rPr>
          <w:rFonts w:ascii="Helvetica" w:eastAsia="Times New Roman" w:hAnsi="Helvetica" w:cs="Times New Roman"/>
          <w:color w:val="333333"/>
          <w:sz w:val="20"/>
          <w:szCs w:val="20"/>
        </w:rPr>
        <w:t>WILL NOT</w:t>
      </w:r>
      <w:r w:rsidR="0048707A" w:rsidRPr="0048707A">
        <w:rPr>
          <w:rFonts w:ascii="Helvetica" w:eastAsia="Times New Roman" w:hAnsi="Helvetica" w:cs="Times New Roman"/>
          <w:color w:val="333333"/>
          <w:sz w:val="20"/>
          <w:szCs w:val="20"/>
        </w:rPr>
        <w:t xml:space="preserve"> be used for promotional review and should </w:t>
      </w:r>
      <w:r w:rsidR="00AD34EF">
        <w:rPr>
          <w:rFonts w:ascii="Helvetica" w:eastAsia="Times New Roman" w:hAnsi="Helvetica" w:cs="Times New Roman"/>
          <w:color w:val="333333"/>
          <w:sz w:val="20"/>
          <w:szCs w:val="20"/>
        </w:rPr>
        <w:t xml:space="preserve">be </w:t>
      </w:r>
      <w:r w:rsidR="00AE393E" w:rsidRPr="00AE393E">
        <w:rPr>
          <w:rFonts w:ascii="Helvetica" w:eastAsia="Times New Roman" w:hAnsi="Helvetica" w:cs="Times New Roman"/>
          <w:color w:val="333333"/>
          <w:sz w:val="20"/>
          <w:szCs w:val="20"/>
          <w:u w:val="single"/>
        </w:rPr>
        <w:t>reviewed by the faculty member</w:t>
      </w:r>
      <w:r w:rsidR="00AE393E">
        <w:rPr>
          <w:rFonts w:ascii="Helvetica" w:eastAsia="Times New Roman" w:hAnsi="Helvetica" w:cs="Times New Roman"/>
          <w:color w:val="333333"/>
          <w:sz w:val="20"/>
          <w:szCs w:val="20"/>
        </w:rPr>
        <w:t xml:space="preserve"> </w:t>
      </w:r>
      <w:r w:rsidR="00241618">
        <w:rPr>
          <w:rFonts w:ascii="Helvetica" w:eastAsia="Times New Roman" w:hAnsi="Helvetica" w:cs="Times New Roman"/>
          <w:color w:val="333333"/>
          <w:sz w:val="20"/>
          <w:szCs w:val="20"/>
        </w:rPr>
        <w:t xml:space="preserve">on a </w:t>
      </w:r>
      <w:r w:rsidR="005E774B">
        <w:rPr>
          <w:rFonts w:ascii="Helvetica" w:eastAsia="Times New Roman" w:hAnsi="Helvetica" w:cs="Times New Roman"/>
          <w:color w:val="333333"/>
          <w:sz w:val="20"/>
          <w:szCs w:val="20"/>
        </w:rPr>
        <w:t>year</w:t>
      </w:r>
      <w:r w:rsidR="00241618">
        <w:rPr>
          <w:rFonts w:ascii="Helvetica" w:eastAsia="Times New Roman" w:hAnsi="Helvetica" w:cs="Times New Roman"/>
          <w:color w:val="333333"/>
          <w:sz w:val="20"/>
          <w:szCs w:val="20"/>
        </w:rPr>
        <w:t>ly basis</w:t>
      </w:r>
      <w:r w:rsidR="00A83F2B">
        <w:rPr>
          <w:rFonts w:ascii="Helvetica" w:eastAsia="Times New Roman" w:hAnsi="Helvetica" w:cs="Times New Roman"/>
          <w:color w:val="333333"/>
          <w:sz w:val="20"/>
          <w:szCs w:val="20"/>
        </w:rPr>
        <w:t>.</w:t>
      </w:r>
      <w:r w:rsidR="00414320">
        <w:rPr>
          <w:rFonts w:ascii="Helvetica" w:eastAsia="Times New Roman" w:hAnsi="Helvetica" w:cs="Times New Roman"/>
          <w:color w:val="333333"/>
          <w:sz w:val="20"/>
          <w:szCs w:val="20"/>
        </w:rPr>
        <w:t xml:space="preserve"> For </w:t>
      </w:r>
      <w:r w:rsidR="00A83F2B">
        <w:rPr>
          <w:rFonts w:ascii="Helvetica" w:eastAsia="Times New Roman" w:hAnsi="Helvetica" w:cs="Times New Roman"/>
          <w:color w:val="333333"/>
          <w:sz w:val="20"/>
          <w:szCs w:val="20"/>
        </w:rPr>
        <w:t xml:space="preserve">a complete list of </w:t>
      </w:r>
      <w:r w:rsidR="00DE572C">
        <w:rPr>
          <w:rFonts w:ascii="Helvetica" w:eastAsia="Times New Roman" w:hAnsi="Helvetica" w:cs="Times New Roman"/>
          <w:color w:val="333333"/>
          <w:sz w:val="20"/>
          <w:szCs w:val="20"/>
        </w:rPr>
        <w:t>best</w:t>
      </w:r>
      <w:r w:rsidR="00414320">
        <w:rPr>
          <w:rFonts w:ascii="Helvetica" w:eastAsia="Times New Roman" w:hAnsi="Helvetica" w:cs="Times New Roman"/>
          <w:color w:val="333333"/>
          <w:sz w:val="20"/>
          <w:szCs w:val="20"/>
        </w:rPr>
        <w:t xml:space="preserve"> practices</w:t>
      </w:r>
      <w:r w:rsidR="00A61FB9">
        <w:rPr>
          <w:rFonts w:ascii="Helvetica" w:eastAsia="Times New Roman" w:hAnsi="Helvetica" w:cs="Times New Roman"/>
          <w:color w:val="333333"/>
          <w:sz w:val="20"/>
          <w:szCs w:val="20"/>
        </w:rPr>
        <w:t>*</w:t>
      </w:r>
      <w:r w:rsidR="004F16DC">
        <w:rPr>
          <w:rFonts w:ascii="Helvetica" w:eastAsia="Times New Roman" w:hAnsi="Helvetica" w:cs="Times New Roman"/>
          <w:color w:val="333333"/>
          <w:sz w:val="20"/>
          <w:szCs w:val="20"/>
        </w:rPr>
        <w:t>*</w:t>
      </w:r>
      <w:r w:rsidR="00A61FB9">
        <w:rPr>
          <w:rFonts w:ascii="Helvetica" w:eastAsia="Times New Roman" w:hAnsi="Helvetica" w:cs="Times New Roman"/>
          <w:color w:val="333333"/>
          <w:sz w:val="20"/>
          <w:szCs w:val="20"/>
        </w:rPr>
        <w:t>*</w:t>
      </w:r>
      <w:r w:rsidR="00DE572C">
        <w:rPr>
          <w:rFonts w:ascii="Helvetica" w:eastAsia="Times New Roman" w:hAnsi="Helvetica" w:cs="Times New Roman"/>
          <w:color w:val="333333"/>
          <w:sz w:val="20"/>
          <w:szCs w:val="20"/>
        </w:rPr>
        <w:t xml:space="preserve"> for online courses,</w:t>
      </w:r>
      <w:r w:rsidR="00414320">
        <w:rPr>
          <w:rFonts w:ascii="Helvetica" w:eastAsia="Times New Roman" w:hAnsi="Helvetica" w:cs="Times New Roman"/>
          <w:color w:val="333333"/>
          <w:sz w:val="20"/>
          <w:szCs w:val="20"/>
        </w:rPr>
        <w:t xml:space="preserve"> please go to </w:t>
      </w:r>
      <w:hyperlink r:id="rId8" w:history="1">
        <w:r w:rsidR="00414320" w:rsidRPr="00132424">
          <w:rPr>
            <w:rStyle w:val="Hyperlink"/>
            <w:rFonts w:ascii="Helvetica" w:eastAsia="Times New Roman" w:hAnsi="Helvetica" w:cs="Times New Roman"/>
            <w:sz w:val="20"/>
            <w:szCs w:val="20"/>
          </w:rPr>
          <w:t>learn.bhc.edu/enroll/NKTX6P</w:t>
        </w:r>
      </w:hyperlink>
      <w:r w:rsidR="00414320">
        <w:rPr>
          <w:rFonts w:ascii="Helvetica" w:eastAsia="Times New Roman" w:hAnsi="Helvetica" w:cs="Times New Roman"/>
          <w:color w:val="333333"/>
          <w:sz w:val="20"/>
          <w:szCs w:val="20"/>
        </w:rPr>
        <w:t xml:space="preserve">. </w:t>
      </w:r>
      <w:r w:rsidR="0097238A">
        <w:rPr>
          <w:rFonts w:ascii="Helvetica" w:eastAsia="Times New Roman" w:hAnsi="Helvetica" w:cs="Times New Roman"/>
          <w:color w:val="333333"/>
          <w:sz w:val="20"/>
          <w:szCs w:val="20"/>
        </w:rPr>
        <w:t>You may</w:t>
      </w:r>
      <w:r w:rsidR="0048707A" w:rsidRPr="0048707A">
        <w:rPr>
          <w:rFonts w:ascii="Helvetica" w:eastAsia="Times New Roman" w:hAnsi="Helvetica" w:cs="Times New Roman"/>
          <w:color w:val="333333"/>
          <w:sz w:val="20"/>
          <w:szCs w:val="20"/>
        </w:rPr>
        <w:t xml:space="preserve"> contact </w:t>
      </w:r>
      <w:r w:rsidR="0053500C">
        <w:rPr>
          <w:rFonts w:ascii="Helvetica" w:eastAsia="Times New Roman" w:hAnsi="Helvetica" w:cs="Times New Roman"/>
          <w:color w:val="333333"/>
          <w:sz w:val="20"/>
          <w:szCs w:val="20"/>
        </w:rPr>
        <w:t xml:space="preserve">Kelly Wu, Instructional Designer </w:t>
      </w:r>
      <w:hyperlink r:id="rId9" w:history="1">
        <w:r w:rsidR="0053500C" w:rsidRPr="006051FE">
          <w:rPr>
            <w:rStyle w:val="Hyperlink"/>
            <w:rFonts w:ascii="Helvetica" w:eastAsia="Times New Roman" w:hAnsi="Helvetica" w:cs="Times New Roman"/>
            <w:sz w:val="20"/>
            <w:szCs w:val="20"/>
          </w:rPr>
          <w:t>wuk@bhc.edu</w:t>
        </w:r>
      </w:hyperlink>
      <w:r w:rsidR="0053500C">
        <w:rPr>
          <w:rFonts w:ascii="Helvetica" w:eastAsia="Times New Roman" w:hAnsi="Helvetica" w:cs="Times New Roman"/>
          <w:color w:val="333333"/>
          <w:sz w:val="20"/>
          <w:szCs w:val="20"/>
        </w:rPr>
        <w:t xml:space="preserve"> or </w:t>
      </w:r>
      <w:r w:rsidR="00241618">
        <w:rPr>
          <w:rFonts w:ascii="Helvetica" w:eastAsia="Times New Roman" w:hAnsi="Helvetica" w:cs="Times New Roman"/>
          <w:color w:val="333333"/>
          <w:sz w:val="20"/>
          <w:szCs w:val="20"/>
        </w:rPr>
        <w:t xml:space="preserve">Andy Olson, </w:t>
      </w:r>
      <w:r w:rsidR="0048707A" w:rsidRPr="0048707A">
        <w:rPr>
          <w:rFonts w:ascii="Helvetica" w:eastAsia="Times New Roman" w:hAnsi="Helvetica" w:cs="Times New Roman"/>
          <w:color w:val="333333"/>
          <w:sz w:val="20"/>
          <w:szCs w:val="20"/>
        </w:rPr>
        <w:t xml:space="preserve">Director </w:t>
      </w:r>
      <w:r w:rsidR="00241618">
        <w:rPr>
          <w:rFonts w:ascii="Helvetica" w:eastAsia="Times New Roman" w:hAnsi="Helvetica" w:cs="Times New Roman"/>
          <w:color w:val="333333"/>
          <w:sz w:val="20"/>
          <w:szCs w:val="20"/>
        </w:rPr>
        <w:t>of the TLC and Online Learning</w:t>
      </w:r>
      <w:r w:rsidR="0053500C">
        <w:rPr>
          <w:rFonts w:ascii="Helvetica" w:eastAsia="Times New Roman" w:hAnsi="Helvetica" w:cs="Times New Roman"/>
          <w:color w:val="333333"/>
          <w:sz w:val="20"/>
          <w:szCs w:val="20"/>
        </w:rPr>
        <w:t xml:space="preserve"> </w:t>
      </w:r>
      <w:hyperlink r:id="rId10" w:history="1">
        <w:r w:rsidR="0053500C" w:rsidRPr="006051FE">
          <w:rPr>
            <w:rStyle w:val="Hyperlink"/>
            <w:rFonts w:ascii="Helvetica" w:eastAsia="Times New Roman" w:hAnsi="Helvetica" w:cs="Times New Roman"/>
            <w:sz w:val="20"/>
            <w:szCs w:val="20"/>
          </w:rPr>
          <w:t>olsona@bhc.edu</w:t>
        </w:r>
      </w:hyperlink>
      <w:r w:rsidR="00241618">
        <w:rPr>
          <w:rFonts w:ascii="Helvetica" w:eastAsia="Times New Roman" w:hAnsi="Helvetica" w:cs="Times New Roman"/>
          <w:color w:val="333333"/>
          <w:sz w:val="20"/>
          <w:szCs w:val="20"/>
        </w:rPr>
        <w:t xml:space="preserve">, </w:t>
      </w:r>
      <w:r w:rsidR="0053500C" w:rsidRPr="0048707A">
        <w:rPr>
          <w:rFonts w:ascii="Helvetica" w:eastAsia="Times New Roman" w:hAnsi="Helvetica" w:cs="Times New Roman"/>
          <w:color w:val="333333"/>
          <w:sz w:val="20"/>
          <w:szCs w:val="20"/>
        </w:rPr>
        <w:t xml:space="preserve">anytime </w:t>
      </w:r>
      <w:r w:rsidR="0048707A" w:rsidRPr="0048707A">
        <w:rPr>
          <w:rFonts w:ascii="Helvetica" w:eastAsia="Times New Roman" w:hAnsi="Helvetica" w:cs="Times New Roman"/>
          <w:color w:val="333333"/>
          <w:sz w:val="20"/>
          <w:szCs w:val="20"/>
        </w:rPr>
        <w:t xml:space="preserve">for </w:t>
      </w:r>
      <w:r w:rsidR="0053500C">
        <w:rPr>
          <w:rFonts w:ascii="Helvetica" w:eastAsia="Times New Roman" w:hAnsi="Helvetica" w:cs="Times New Roman"/>
          <w:color w:val="333333"/>
          <w:sz w:val="20"/>
          <w:szCs w:val="20"/>
        </w:rPr>
        <w:t xml:space="preserve">completion </w:t>
      </w:r>
      <w:r w:rsidR="0048707A" w:rsidRPr="0048707A">
        <w:rPr>
          <w:rFonts w:ascii="Helvetica" w:eastAsia="Times New Roman" w:hAnsi="Helvetica" w:cs="Times New Roman"/>
          <w:color w:val="333333"/>
          <w:sz w:val="20"/>
          <w:szCs w:val="20"/>
        </w:rPr>
        <w:t xml:space="preserve">assistance </w:t>
      </w:r>
      <w:r w:rsidR="00241618">
        <w:rPr>
          <w:rFonts w:ascii="Helvetica" w:eastAsia="Times New Roman" w:hAnsi="Helvetica" w:cs="Times New Roman"/>
          <w:color w:val="333333"/>
          <w:sz w:val="20"/>
          <w:szCs w:val="20"/>
        </w:rPr>
        <w:t xml:space="preserve">including </w:t>
      </w:r>
      <w:r w:rsidR="0048707A" w:rsidRPr="0048707A">
        <w:rPr>
          <w:rFonts w:ascii="Helvetica" w:eastAsia="Times New Roman" w:hAnsi="Helvetica" w:cs="Times New Roman"/>
          <w:color w:val="333333"/>
          <w:sz w:val="20"/>
          <w:szCs w:val="20"/>
        </w:rPr>
        <w:t xml:space="preserve">training </w:t>
      </w:r>
      <w:r w:rsidR="00241618">
        <w:rPr>
          <w:rFonts w:ascii="Helvetica" w:eastAsia="Times New Roman" w:hAnsi="Helvetica" w:cs="Times New Roman"/>
          <w:color w:val="333333"/>
          <w:sz w:val="20"/>
          <w:szCs w:val="20"/>
        </w:rPr>
        <w:t>and/</w:t>
      </w:r>
      <w:r w:rsidR="0048707A" w:rsidRPr="0048707A">
        <w:rPr>
          <w:rFonts w:ascii="Helvetica" w:eastAsia="Times New Roman" w:hAnsi="Helvetica" w:cs="Times New Roman"/>
          <w:color w:val="333333"/>
          <w:sz w:val="20"/>
          <w:szCs w:val="20"/>
        </w:rPr>
        <w:t>or consultations.</w:t>
      </w:r>
      <w:r w:rsidR="00241618">
        <w:rPr>
          <w:rFonts w:ascii="Helvetica" w:eastAsia="Times New Roman" w:hAnsi="Helvetica" w:cs="Times New Roman"/>
          <w:color w:val="333333"/>
          <w:sz w:val="20"/>
          <w:szCs w:val="20"/>
        </w:rPr>
        <w:t xml:space="preserve"> </w:t>
      </w:r>
      <w:r w:rsidR="0053500C">
        <w:rPr>
          <w:rFonts w:ascii="Helvetica" w:eastAsia="Times New Roman" w:hAnsi="Helvetica" w:cs="Times New Roman"/>
          <w:color w:val="333333"/>
          <w:sz w:val="20"/>
          <w:szCs w:val="20"/>
        </w:rPr>
        <w:t>W</w:t>
      </w:r>
      <w:r w:rsidR="00241618">
        <w:rPr>
          <w:rFonts w:ascii="Helvetica" w:eastAsia="Times New Roman" w:hAnsi="Helvetica" w:cs="Times New Roman"/>
          <w:color w:val="333333"/>
          <w:sz w:val="20"/>
          <w:szCs w:val="20"/>
        </w:rPr>
        <w:t xml:space="preserve">e </w:t>
      </w:r>
      <w:r w:rsidR="0053500C">
        <w:rPr>
          <w:rFonts w:ascii="Helvetica" w:eastAsia="Times New Roman" w:hAnsi="Helvetica" w:cs="Times New Roman"/>
          <w:color w:val="333333"/>
          <w:sz w:val="20"/>
          <w:szCs w:val="20"/>
        </w:rPr>
        <w:t>are</w:t>
      </w:r>
      <w:r w:rsidR="009730CC">
        <w:rPr>
          <w:rFonts w:ascii="Helvetica" w:eastAsia="Times New Roman" w:hAnsi="Helvetica" w:cs="Times New Roman"/>
          <w:color w:val="333333"/>
          <w:sz w:val="20"/>
          <w:szCs w:val="20"/>
        </w:rPr>
        <w:t xml:space="preserve"> here to serve you with a smile</w:t>
      </w:r>
      <w:r w:rsidR="00241618">
        <w:rPr>
          <w:rFonts w:ascii="Helvetica" w:eastAsia="Times New Roman" w:hAnsi="Helvetica" w:cs="Times New Roman"/>
          <w:color w:val="333333"/>
          <w:sz w:val="20"/>
          <w:szCs w:val="20"/>
        </w:rPr>
        <w:t xml:space="preserve"> </w:t>
      </w:r>
      <w:r w:rsidR="00241618" w:rsidRPr="00241618">
        <w:rPr>
          <w:rFonts w:ascii="Helvetica" w:eastAsia="Times New Roman" w:hAnsi="Helvetica" w:cs="Times New Roman"/>
          <w:color w:val="333333"/>
          <w:sz w:val="20"/>
          <w:szCs w:val="20"/>
        </w:rPr>
        <w:sym w:font="Wingdings" w:char="F04A"/>
      </w:r>
      <w:r w:rsidR="009730CC">
        <w:rPr>
          <w:rFonts w:ascii="Helvetica" w:eastAsia="Times New Roman" w:hAnsi="Helvetica" w:cs="Times New Roman"/>
          <w:color w:val="333333"/>
          <w:sz w:val="20"/>
          <w:szCs w:val="20"/>
        </w:rPr>
        <w:t>.</w:t>
      </w:r>
      <w:r>
        <w:rPr>
          <w:rFonts w:ascii="Helvetica" w:eastAsia="Times New Roman" w:hAnsi="Helvetica" w:cs="Times New Roman"/>
          <w:color w:val="333333"/>
          <w:sz w:val="20"/>
          <w:szCs w:val="20"/>
        </w:rPr>
        <w:t xml:space="preserve"> </w:t>
      </w:r>
      <w:r w:rsidR="00241618">
        <w:rPr>
          <w:rFonts w:ascii="Helvetica" w:eastAsia="Times New Roman" w:hAnsi="Helvetica" w:cs="Times New Roman"/>
          <w:color w:val="333333"/>
          <w:sz w:val="20"/>
          <w:szCs w:val="20"/>
        </w:rPr>
        <w:t>P</w:t>
      </w:r>
      <w:r w:rsidR="00241618" w:rsidRPr="00AF41C4">
        <w:rPr>
          <w:rFonts w:ascii="Helvetica" w:eastAsia="Times New Roman" w:hAnsi="Helvetica" w:cs="Times New Roman"/>
          <w:color w:val="333333"/>
          <w:sz w:val="20"/>
          <w:szCs w:val="20"/>
        </w:rPr>
        <w:t>lease</w:t>
      </w:r>
      <w:r w:rsidR="0048707A" w:rsidRPr="00AF41C4">
        <w:rPr>
          <w:rFonts w:ascii="Helvetica" w:eastAsia="Times New Roman" w:hAnsi="Helvetica" w:cs="Times New Roman"/>
          <w:color w:val="333333"/>
          <w:sz w:val="20"/>
          <w:szCs w:val="20"/>
        </w:rPr>
        <w:t xml:space="preserve"> </w:t>
      </w:r>
      <w:r w:rsidR="00AF41C4" w:rsidRPr="00AF41C4">
        <w:rPr>
          <w:rFonts w:ascii="Helvetica" w:eastAsia="Times New Roman" w:hAnsi="Helvetica" w:cs="Times New Roman"/>
          <w:color w:val="333333"/>
          <w:sz w:val="20"/>
          <w:szCs w:val="20"/>
        </w:rPr>
        <w:t xml:space="preserve">email </w:t>
      </w:r>
      <w:r w:rsidR="00241618">
        <w:rPr>
          <w:rFonts w:ascii="Helvetica" w:eastAsia="Times New Roman" w:hAnsi="Helvetica" w:cs="Times New Roman"/>
          <w:color w:val="333333"/>
          <w:sz w:val="20"/>
          <w:szCs w:val="20"/>
        </w:rPr>
        <w:t xml:space="preserve">the completed </w:t>
      </w:r>
      <w:r w:rsidR="003429D6">
        <w:rPr>
          <w:rFonts w:ascii="Helvetica" w:eastAsia="Times New Roman" w:hAnsi="Helvetica" w:cs="Times New Roman"/>
          <w:color w:val="333333"/>
          <w:sz w:val="20"/>
          <w:szCs w:val="20"/>
        </w:rPr>
        <w:t>checklist</w:t>
      </w:r>
      <w:r w:rsidR="00241618">
        <w:rPr>
          <w:rFonts w:ascii="Helvetica" w:eastAsia="Times New Roman" w:hAnsi="Helvetica" w:cs="Times New Roman"/>
          <w:color w:val="333333"/>
          <w:sz w:val="20"/>
          <w:szCs w:val="20"/>
        </w:rPr>
        <w:t xml:space="preserve"> to </w:t>
      </w:r>
      <w:hyperlink r:id="rId11" w:history="1">
        <w:r w:rsidR="0053500C" w:rsidRPr="006051FE">
          <w:rPr>
            <w:rStyle w:val="Hyperlink"/>
            <w:rFonts w:ascii="Helvetica" w:eastAsia="Times New Roman" w:hAnsi="Helvetica" w:cs="Times New Roman"/>
            <w:sz w:val="20"/>
            <w:szCs w:val="20"/>
          </w:rPr>
          <w:t>tlc@bhc.edu</w:t>
        </w:r>
      </w:hyperlink>
      <w:r w:rsidR="007C1A28">
        <w:rPr>
          <w:rFonts w:ascii="Helvetica" w:eastAsia="Times New Roman" w:hAnsi="Helvetica" w:cs="Times New Roman"/>
          <w:color w:val="333333"/>
          <w:sz w:val="20"/>
          <w:szCs w:val="20"/>
        </w:rPr>
        <w:t xml:space="preserve"> </w:t>
      </w:r>
      <w:r w:rsidR="00AF41C4" w:rsidRPr="00AF41C4">
        <w:rPr>
          <w:rFonts w:ascii="Helvetica" w:eastAsia="Times New Roman" w:hAnsi="Helvetica" w:cs="Times New Roman"/>
          <w:color w:val="333333"/>
          <w:sz w:val="20"/>
          <w:szCs w:val="20"/>
        </w:rPr>
        <w:t xml:space="preserve">or send a paper copy to </w:t>
      </w:r>
      <w:r w:rsidR="0053500C">
        <w:rPr>
          <w:rFonts w:ascii="Helvetica" w:eastAsia="Times New Roman" w:hAnsi="Helvetica" w:cs="Times New Roman"/>
          <w:color w:val="333333"/>
          <w:sz w:val="20"/>
          <w:szCs w:val="20"/>
        </w:rPr>
        <w:t xml:space="preserve">the TLC at the QC Campus </w:t>
      </w:r>
      <w:r w:rsidR="00AF41C4">
        <w:rPr>
          <w:rFonts w:ascii="Helvetica" w:eastAsia="Times New Roman" w:hAnsi="Helvetica" w:cs="Times New Roman"/>
          <w:color w:val="333333"/>
          <w:sz w:val="20"/>
          <w:szCs w:val="20"/>
        </w:rPr>
        <w:t>Q1-212 TLC</w:t>
      </w:r>
      <w:r w:rsidR="007C1A28">
        <w:rPr>
          <w:rFonts w:ascii="Helvetica" w:eastAsia="Times New Roman" w:hAnsi="Helvetica" w:cs="Times New Roman"/>
          <w:color w:val="333333"/>
          <w:sz w:val="20"/>
          <w:szCs w:val="20"/>
        </w:rPr>
        <w:t>.</w:t>
      </w:r>
    </w:p>
    <w:p w14:paraId="4D45525B" w14:textId="269AB4E8" w:rsidR="0048707A" w:rsidRPr="0048707A" w:rsidRDefault="003E773A" w:rsidP="00C554C5">
      <w:pPr>
        <w:shd w:val="clear" w:color="auto" w:fill="FFFFFF"/>
        <w:tabs>
          <w:tab w:val="left" w:pos="5220"/>
          <w:tab w:val="left" w:pos="5670"/>
          <w:tab w:val="left" w:pos="9270"/>
          <w:tab w:val="left" w:pos="9720"/>
          <w:tab w:val="left" w:pos="11880"/>
          <w:tab w:val="left" w:pos="12240"/>
          <w:tab w:val="left" w:pos="15120"/>
        </w:tabs>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b/>
          <w:bCs/>
          <w:color w:val="333333"/>
          <w:sz w:val="20"/>
          <w:szCs w:val="20"/>
        </w:rPr>
        <w:t>Instructor:</w:t>
      </w:r>
      <w:r w:rsidR="00E30637">
        <w:rPr>
          <w:rFonts w:ascii="Helvetica" w:eastAsia="Times New Roman" w:hAnsi="Helvetica" w:cs="Times New Roman"/>
          <w:b/>
          <w:bCs/>
          <w:color w:val="333333"/>
          <w:sz w:val="20"/>
          <w:szCs w:val="20"/>
        </w:rPr>
        <w:t xml:space="preserve"> </w:t>
      </w:r>
      <w:r w:rsidR="00E30637" w:rsidRPr="00E30637">
        <w:rPr>
          <w:rFonts w:ascii="Helvetica" w:eastAsia="Times New Roman" w:hAnsi="Helvetica" w:cs="Times New Roman"/>
          <w:b/>
          <w:bCs/>
          <w:color w:val="333333"/>
          <w:sz w:val="20"/>
          <w:szCs w:val="20"/>
          <w:u w:val="single"/>
        </w:rPr>
        <w:fldChar w:fldCharType="begin">
          <w:ffData>
            <w:name w:val="Text2"/>
            <w:enabled/>
            <w:calcOnExit w:val="0"/>
            <w:textInput/>
          </w:ffData>
        </w:fldChar>
      </w:r>
      <w:r w:rsidR="00E30637" w:rsidRPr="00E30637">
        <w:rPr>
          <w:rFonts w:ascii="Helvetica" w:eastAsia="Times New Roman" w:hAnsi="Helvetica" w:cs="Times New Roman"/>
          <w:b/>
          <w:bCs/>
          <w:color w:val="333333"/>
          <w:sz w:val="20"/>
          <w:szCs w:val="20"/>
          <w:u w:val="single"/>
        </w:rPr>
        <w:instrText xml:space="preserve"> FORMTEXT </w:instrText>
      </w:r>
      <w:r w:rsidR="00E30637" w:rsidRPr="00E30637">
        <w:rPr>
          <w:rFonts w:ascii="Helvetica" w:eastAsia="Times New Roman" w:hAnsi="Helvetica" w:cs="Times New Roman"/>
          <w:b/>
          <w:bCs/>
          <w:color w:val="333333"/>
          <w:sz w:val="20"/>
          <w:szCs w:val="20"/>
          <w:u w:val="single"/>
        </w:rPr>
      </w:r>
      <w:r w:rsidR="00E30637" w:rsidRPr="00E30637">
        <w:rPr>
          <w:rFonts w:ascii="Helvetica" w:eastAsia="Times New Roman" w:hAnsi="Helvetica" w:cs="Times New Roman"/>
          <w:b/>
          <w:bCs/>
          <w:color w:val="333333"/>
          <w:sz w:val="20"/>
          <w:szCs w:val="20"/>
          <w:u w:val="single"/>
        </w:rPr>
        <w:fldChar w:fldCharType="separate"/>
      </w:r>
      <w:bookmarkStart w:id="0" w:name="_GoBack"/>
      <w:r w:rsidR="00E30637" w:rsidRPr="00E30637">
        <w:rPr>
          <w:rFonts w:ascii="Helvetica" w:eastAsia="Times New Roman" w:hAnsi="Helvetica" w:cs="Times New Roman"/>
          <w:b/>
          <w:bCs/>
          <w:noProof/>
          <w:color w:val="333333"/>
          <w:sz w:val="20"/>
          <w:szCs w:val="20"/>
          <w:u w:val="single"/>
        </w:rPr>
        <w:t> </w:t>
      </w:r>
      <w:r w:rsidR="00E30637" w:rsidRPr="00E30637">
        <w:rPr>
          <w:rFonts w:ascii="Helvetica" w:eastAsia="Times New Roman" w:hAnsi="Helvetica" w:cs="Times New Roman"/>
          <w:b/>
          <w:bCs/>
          <w:noProof/>
          <w:color w:val="333333"/>
          <w:sz w:val="20"/>
          <w:szCs w:val="20"/>
          <w:u w:val="single"/>
        </w:rPr>
        <w:t> </w:t>
      </w:r>
      <w:r w:rsidR="00E30637" w:rsidRPr="00E30637">
        <w:rPr>
          <w:rFonts w:ascii="Helvetica" w:eastAsia="Times New Roman" w:hAnsi="Helvetica" w:cs="Times New Roman"/>
          <w:b/>
          <w:bCs/>
          <w:noProof/>
          <w:color w:val="333333"/>
          <w:sz w:val="20"/>
          <w:szCs w:val="20"/>
          <w:u w:val="single"/>
        </w:rPr>
        <w:t> </w:t>
      </w:r>
      <w:r w:rsidR="00E30637" w:rsidRPr="00E30637">
        <w:rPr>
          <w:rFonts w:ascii="Helvetica" w:eastAsia="Times New Roman" w:hAnsi="Helvetica" w:cs="Times New Roman"/>
          <w:b/>
          <w:bCs/>
          <w:noProof/>
          <w:color w:val="333333"/>
          <w:sz w:val="20"/>
          <w:szCs w:val="20"/>
          <w:u w:val="single"/>
        </w:rPr>
        <w:t> </w:t>
      </w:r>
      <w:r w:rsidR="00E30637" w:rsidRPr="00E30637">
        <w:rPr>
          <w:rFonts w:ascii="Helvetica" w:eastAsia="Times New Roman" w:hAnsi="Helvetica" w:cs="Times New Roman"/>
          <w:b/>
          <w:bCs/>
          <w:noProof/>
          <w:color w:val="333333"/>
          <w:sz w:val="20"/>
          <w:szCs w:val="20"/>
          <w:u w:val="single"/>
        </w:rPr>
        <w:t> </w:t>
      </w:r>
      <w:bookmarkEnd w:id="0"/>
      <w:r w:rsidR="00E30637" w:rsidRPr="00E30637">
        <w:rPr>
          <w:rFonts w:ascii="Helvetica" w:eastAsia="Times New Roman" w:hAnsi="Helvetica" w:cs="Times New Roman"/>
          <w:b/>
          <w:bCs/>
          <w:color w:val="333333"/>
          <w:sz w:val="20"/>
          <w:szCs w:val="20"/>
          <w:u w:val="single"/>
        </w:rPr>
        <w:fldChar w:fldCharType="end"/>
      </w:r>
      <w:r w:rsidR="00E30637">
        <w:rPr>
          <w:rFonts w:ascii="Helvetica" w:eastAsia="Times New Roman" w:hAnsi="Helvetica" w:cs="Times New Roman"/>
          <w:b/>
          <w:bCs/>
          <w:color w:val="333333"/>
          <w:sz w:val="20"/>
          <w:szCs w:val="20"/>
          <w:u w:val="single"/>
        </w:rPr>
        <w:t xml:space="preserve"> </w:t>
      </w:r>
      <w:r w:rsidR="00150022">
        <w:rPr>
          <w:rFonts w:ascii="Helvetica" w:eastAsia="Times New Roman" w:hAnsi="Helvetica" w:cs="Times New Roman"/>
          <w:b/>
          <w:bCs/>
          <w:color w:val="333333"/>
          <w:sz w:val="20"/>
          <w:szCs w:val="20"/>
          <w:u w:val="single"/>
        </w:rPr>
        <w:tab/>
      </w:r>
      <w:r>
        <w:rPr>
          <w:rFonts w:ascii="Helvetica" w:eastAsia="Times New Roman" w:hAnsi="Helvetica" w:cs="Times New Roman"/>
          <w:b/>
          <w:bCs/>
          <w:color w:val="333333"/>
          <w:sz w:val="20"/>
          <w:szCs w:val="20"/>
        </w:rPr>
        <w:tab/>
      </w:r>
      <w:r w:rsidR="0048707A" w:rsidRPr="0048707A">
        <w:rPr>
          <w:rFonts w:ascii="Helvetica" w:eastAsia="Times New Roman" w:hAnsi="Helvetica" w:cs="Times New Roman"/>
          <w:b/>
          <w:bCs/>
          <w:color w:val="333333"/>
          <w:sz w:val="20"/>
          <w:szCs w:val="20"/>
        </w:rPr>
        <w:t>Course</w:t>
      </w:r>
      <w:r>
        <w:rPr>
          <w:rFonts w:ascii="Helvetica" w:eastAsia="Times New Roman" w:hAnsi="Helvetica" w:cs="Times New Roman"/>
          <w:b/>
          <w:bCs/>
          <w:color w:val="333333"/>
          <w:sz w:val="20"/>
          <w:szCs w:val="20"/>
        </w:rPr>
        <w:t xml:space="preserve">: </w:t>
      </w:r>
      <w:r w:rsidRPr="003E773A">
        <w:rPr>
          <w:rFonts w:ascii="Helvetica" w:eastAsia="Times New Roman" w:hAnsi="Helvetica" w:cs="Times New Roman"/>
          <w:b/>
          <w:bCs/>
          <w:color w:val="333333"/>
          <w:sz w:val="20"/>
          <w:szCs w:val="20"/>
          <w:u w:val="single"/>
        </w:rPr>
        <w:fldChar w:fldCharType="begin">
          <w:ffData>
            <w:name w:val="Text2"/>
            <w:enabled/>
            <w:calcOnExit w:val="0"/>
            <w:textInput/>
          </w:ffData>
        </w:fldChar>
      </w:r>
      <w:bookmarkStart w:id="1" w:name="Text2"/>
      <w:r w:rsidRPr="003E773A">
        <w:rPr>
          <w:rFonts w:ascii="Helvetica" w:eastAsia="Times New Roman" w:hAnsi="Helvetica" w:cs="Times New Roman"/>
          <w:b/>
          <w:bCs/>
          <w:color w:val="333333"/>
          <w:sz w:val="20"/>
          <w:szCs w:val="20"/>
          <w:u w:val="single"/>
        </w:rPr>
        <w:instrText xml:space="preserve"> FORMTEXT </w:instrText>
      </w:r>
      <w:r w:rsidRPr="003E773A">
        <w:rPr>
          <w:rFonts w:ascii="Helvetica" w:eastAsia="Times New Roman" w:hAnsi="Helvetica" w:cs="Times New Roman"/>
          <w:b/>
          <w:bCs/>
          <w:color w:val="333333"/>
          <w:sz w:val="20"/>
          <w:szCs w:val="20"/>
          <w:u w:val="single"/>
        </w:rPr>
      </w:r>
      <w:r w:rsidRPr="003E773A">
        <w:rPr>
          <w:rFonts w:ascii="Helvetica" w:eastAsia="Times New Roman" w:hAnsi="Helvetica" w:cs="Times New Roman"/>
          <w:b/>
          <w:bCs/>
          <w:color w:val="333333"/>
          <w:sz w:val="20"/>
          <w:szCs w:val="20"/>
          <w:u w:val="single"/>
        </w:rPr>
        <w:fldChar w:fldCharType="separate"/>
      </w:r>
      <w:r w:rsidRPr="003E773A">
        <w:rPr>
          <w:rFonts w:ascii="Helvetica" w:eastAsia="Times New Roman" w:hAnsi="Helvetica" w:cs="Times New Roman"/>
          <w:b/>
          <w:bCs/>
          <w:noProof/>
          <w:color w:val="333333"/>
          <w:sz w:val="20"/>
          <w:szCs w:val="20"/>
          <w:u w:val="single"/>
        </w:rPr>
        <w:t> </w:t>
      </w:r>
      <w:r w:rsidRPr="003E773A">
        <w:rPr>
          <w:rFonts w:ascii="Helvetica" w:eastAsia="Times New Roman" w:hAnsi="Helvetica" w:cs="Times New Roman"/>
          <w:b/>
          <w:bCs/>
          <w:noProof/>
          <w:color w:val="333333"/>
          <w:sz w:val="20"/>
          <w:szCs w:val="20"/>
          <w:u w:val="single"/>
        </w:rPr>
        <w:t> </w:t>
      </w:r>
      <w:r w:rsidRPr="003E773A">
        <w:rPr>
          <w:rFonts w:ascii="Helvetica" w:eastAsia="Times New Roman" w:hAnsi="Helvetica" w:cs="Times New Roman"/>
          <w:b/>
          <w:bCs/>
          <w:noProof/>
          <w:color w:val="333333"/>
          <w:sz w:val="20"/>
          <w:szCs w:val="20"/>
          <w:u w:val="single"/>
        </w:rPr>
        <w:t> </w:t>
      </w:r>
      <w:r w:rsidRPr="003E773A">
        <w:rPr>
          <w:rFonts w:ascii="Helvetica" w:eastAsia="Times New Roman" w:hAnsi="Helvetica" w:cs="Times New Roman"/>
          <w:b/>
          <w:bCs/>
          <w:noProof/>
          <w:color w:val="333333"/>
          <w:sz w:val="20"/>
          <w:szCs w:val="20"/>
          <w:u w:val="single"/>
        </w:rPr>
        <w:t> </w:t>
      </w:r>
      <w:r w:rsidRPr="003E773A">
        <w:rPr>
          <w:rFonts w:ascii="Helvetica" w:eastAsia="Times New Roman" w:hAnsi="Helvetica" w:cs="Times New Roman"/>
          <w:b/>
          <w:bCs/>
          <w:noProof/>
          <w:color w:val="333333"/>
          <w:sz w:val="20"/>
          <w:szCs w:val="20"/>
          <w:u w:val="single"/>
        </w:rPr>
        <w:t> </w:t>
      </w:r>
      <w:r w:rsidRPr="003E773A">
        <w:rPr>
          <w:rFonts w:ascii="Helvetica" w:eastAsia="Times New Roman" w:hAnsi="Helvetica" w:cs="Times New Roman"/>
          <w:b/>
          <w:bCs/>
          <w:color w:val="333333"/>
          <w:sz w:val="20"/>
          <w:szCs w:val="20"/>
          <w:u w:val="single"/>
        </w:rPr>
        <w:fldChar w:fldCharType="end"/>
      </w:r>
      <w:bookmarkEnd w:id="1"/>
      <w:r w:rsidRPr="003E773A">
        <w:rPr>
          <w:rFonts w:ascii="Helvetica" w:eastAsia="Times New Roman" w:hAnsi="Helvetica" w:cs="Times New Roman"/>
          <w:color w:val="333333"/>
          <w:sz w:val="20"/>
          <w:szCs w:val="20"/>
          <w:u w:val="single"/>
        </w:rPr>
        <w:tab/>
      </w:r>
      <w:r>
        <w:rPr>
          <w:rFonts w:ascii="Helvetica" w:eastAsia="Times New Roman" w:hAnsi="Helvetica" w:cs="Times New Roman"/>
          <w:color w:val="333333"/>
          <w:sz w:val="20"/>
          <w:szCs w:val="20"/>
        </w:rPr>
        <w:tab/>
      </w:r>
      <w:r w:rsidRPr="003E773A">
        <w:rPr>
          <w:rFonts w:ascii="Helvetica" w:eastAsia="Times New Roman" w:hAnsi="Helvetica" w:cs="Times New Roman"/>
          <w:b/>
          <w:color w:val="333333"/>
          <w:sz w:val="20"/>
          <w:szCs w:val="20"/>
        </w:rPr>
        <w:t>Section</w:t>
      </w:r>
      <w:r>
        <w:rPr>
          <w:rFonts w:ascii="Helvetica" w:eastAsia="Times New Roman" w:hAnsi="Helvetica" w:cs="Times New Roman"/>
          <w:b/>
          <w:color w:val="333333"/>
          <w:sz w:val="20"/>
          <w:szCs w:val="20"/>
        </w:rPr>
        <w:t>:</w:t>
      </w:r>
      <w:r>
        <w:rPr>
          <w:rFonts w:ascii="Helvetica" w:eastAsia="Times New Roman" w:hAnsi="Helvetica" w:cs="Times New Roman"/>
          <w:color w:val="333333"/>
          <w:sz w:val="20"/>
          <w:szCs w:val="20"/>
        </w:rPr>
        <w:t xml:space="preserve"> </w:t>
      </w:r>
      <w:r w:rsidRPr="003E773A">
        <w:rPr>
          <w:rFonts w:ascii="Helvetica" w:eastAsia="Times New Roman" w:hAnsi="Helvetica" w:cs="Times New Roman"/>
          <w:color w:val="333333"/>
          <w:sz w:val="20"/>
          <w:szCs w:val="20"/>
          <w:u w:val="single"/>
        </w:rPr>
        <w:fldChar w:fldCharType="begin">
          <w:ffData>
            <w:name w:val="Text4"/>
            <w:enabled/>
            <w:calcOnExit w:val="0"/>
            <w:textInput/>
          </w:ffData>
        </w:fldChar>
      </w:r>
      <w:bookmarkStart w:id="2" w:name="Text4"/>
      <w:r w:rsidRPr="003E773A">
        <w:rPr>
          <w:rFonts w:ascii="Helvetica" w:eastAsia="Times New Roman" w:hAnsi="Helvetica" w:cs="Times New Roman"/>
          <w:color w:val="333333"/>
          <w:sz w:val="20"/>
          <w:szCs w:val="20"/>
          <w:u w:val="single"/>
        </w:rPr>
        <w:instrText xml:space="preserve"> FORMTEXT </w:instrText>
      </w:r>
      <w:r w:rsidRPr="003E773A">
        <w:rPr>
          <w:rFonts w:ascii="Helvetica" w:eastAsia="Times New Roman" w:hAnsi="Helvetica" w:cs="Times New Roman"/>
          <w:color w:val="333333"/>
          <w:sz w:val="20"/>
          <w:szCs w:val="20"/>
          <w:u w:val="single"/>
        </w:rPr>
      </w:r>
      <w:r w:rsidRPr="003E773A">
        <w:rPr>
          <w:rFonts w:ascii="Helvetica" w:eastAsia="Times New Roman" w:hAnsi="Helvetica" w:cs="Times New Roman"/>
          <w:color w:val="333333"/>
          <w:sz w:val="20"/>
          <w:szCs w:val="20"/>
          <w:u w:val="single"/>
        </w:rPr>
        <w:fldChar w:fldCharType="separate"/>
      </w:r>
      <w:r w:rsidRPr="003E773A">
        <w:rPr>
          <w:rFonts w:ascii="Helvetica" w:eastAsia="Times New Roman" w:hAnsi="Helvetica" w:cs="Times New Roman"/>
          <w:noProof/>
          <w:color w:val="333333"/>
          <w:sz w:val="20"/>
          <w:szCs w:val="20"/>
          <w:u w:val="single"/>
        </w:rPr>
        <w:t> </w:t>
      </w:r>
      <w:r w:rsidRPr="003E773A">
        <w:rPr>
          <w:rFonts w:ascii="Helvetica" w:eastAsia="Times New Roman" w:hAnsi="Helvetica" w:cs="Times New Roman"/>
          <w:noProof/>
          <w:color w:val="333333"/>
          <w:sz w:val="20"/>
          <w:szCs w:val="20"/>
          <w:u w:val="single"/>
        </w:rPr>
        <w:t> </w:t>
      </w:r>
      <w:r w:rsidRPr="003E773A">
        <w:rPr>
          <w:rFonts w:ascii="Helvetica" w:eastAsia="Times New Roman" w:hAnsi="Helvetica" w:cs="Times New Roman"/>
          <w:noProof/>
          <w:color w:val="333333"/>
          <w:sz w:val="20"/>
          <w:szCs w:val="20"/>
          <w:u w:val="single"/>
        </w:rPr>
        <w:t> </w:t>
      </w:r>
      <w:r w:rsidRPr="003E773A">
        <w:rPr>
          <w:rFonts w:ascii="Helvetica" w:eastAsia="Times New Roman" w:hAnsi="Helvetica" w:cs="Times New Roman"/>
          <w:noProof/>
          <w:color w:val="333333"/>
          <w:sz w:val="20"/>
          <w:szCs w:val="20"/>
          <w:u w:val="single"/>
        </w:rPr>
        <w:t> </w:t>
      </w:r>
      <w:r w:rsidRPr="003E773A">
        <w:rPr>
          <w:rFonts w:ascii="Helvetica" w:eastAsia="Times New Roman" w:hAnsi="Helvetica" w:cs="Times New Roman"/>
          <w:noProof/>
          <w:color w:val="333333"/>
          <w:sz w:val="20"/>
          <w:szCs w:val="20"/>
          <w:u w:val="single"/>
        </w:rPr>
        <w:t> </w:t>
      </w:r>
      <w:r w:rsidRPr="003E773A">
        <w:rPr>
          <w:rFonts w:ascii="Helvetica" w:eastAsia="Times New Roman" w:hAnsi="Helvetica" w:cs="Times New Roman"/>
          <w:color w:val="333333"/>
          <w:sz w:val="20"/>
          <w:szCs w:val="20"/>
          <w:u w:val="single"/>
        </w:rPr>
        <w:fldChar w:fldCharType="end"/>
      </w:r>
      <w:bookmarkEnd w:id="2"/>
      <w:r w:rsidRPr="003E773A">
        <w:rPr>
          <w:rFonts w:ascii="Helvetica" w:eastAsia="Times New Roman" w:hAnsi="Helvetica" w:cs="Times New Roman"/>
          <w:color w:val="333333"/>
          <w:sz w:val="20"/>
          <w:szCs w:val="20"/>
          <w:u w:val="single"/>
        </w:rPr>
        <w:tab/>
      </w:r>
      <w:r>
        <w:rPr>
          <w:rFonts w:ascii="Helvetica" w:eastAsia="Times New Roman" w:hAnsi="Helvetica" w:cs="Times New Roman"/>
          <w:color w:val="333333"/>
          <w:sz w:val="20"/>
          <w:szCs w:val="20"/>
        </w:rPr>
        <w:tab/>
      </w:r>
      <w:r>
        <w:rPr>
          <w:rFonts w:ascii="Helvetica" w:eastAsia="Times New Roman" w:hAnsi="Helvetica" w:cs="Times New Roman"/>
          <w:b/>
          <w:bCs/>
          <w:color w:val="333333"/>
          <w:sz w:val="20"/>
          <w:szCs w:val="20"/>
        </w:rPr>
        <w:t xml:space="preserve">Term: </w:t>
      </w:r>
      <w:r w:rsidRPr="003E773A">
        <w:rPr>
          <w:rFonts w:ascii="Helvetica" w:eastAsia="Times New Roman" w:hAnsi="Helvetica" w:cs="Times New Roman"/>
          <w:b/>
          <w:bCs/>
          <w:color w:val="333333"/>
          <w:sz w:val="20"/>
          <w:szCs w:val="20"/>
          <w:u w:val="single"/>
        </w:rPr>
        <w:fldChar w:fldCharType="begin">
          <w:ffData>
            <w:name w:val="Text3"/>
            <w:enabled/>
            <w:calcOnExit w:val="0"/>
            <w:textInput/>
          </w:ffData>
        </w:fldChar>
      </w:r>
      <w:bookmarkStart w:id="3" w:name="Text3"/>
      <w:r w:rsidRPr="003E773A">
        <w:rPr>
          <w:rFonts w:ascii="Helvetica" w:eastAsia="Times New Roman" w:hAnsi="Helvetica" w:cs="Times New Roman"/>
          <w:b/>
          <w:bCs/>
          <w:color w:val="333333"/>
          <w:sz w:val="20"/>
          <w:szCs w:val="20"/>
          <w:u w:val="single"/>
        </w:rPr>
        <w:instrText xml:space="preserve"> FORMTEXT </w:instrText>
      </w:r>
      <w:r w:rsidRPr="003E773A">
        <w:rPr>
          <w:rFonts w:ascii="Helvetica" w:eastAsia="Times New Roman" w:hAnsi="Helvetica" w:cs="Times New Roman"/>
          <w:b/>
          <w:bCs/>
          <w:color w:val="333333"/>
          <w:sz w:val="20"/>
          <w:szCs w:val="20"/>
          <w:u w:val="single"/>
        </w:rPr>
      </w:r>
      <w:r w:rsidRPr="003E773A">
        <w:rPr>
          <w:rFonts w:ascii="Helvetica" w:eastAsia="Times New Roman" w:hAnsi="Helvetica" w:cs="Times New Roman"/>
          <w:b/>
          <w:bCs/>
          <w:color w:val="333333"/>
          <w:sz w:val="20"/>
          <w:szCs w:val="20"/>
          <w:u w:val="single"/>
        </w:rPr>
        <w:fldChar w:fldCharType="separate"/>
      </w:r>
      <w:r w:rsidRPr="003E773A">
        <w:rPr>
          <w:rFonts w:ascii="Helvetica" w:eastAsia="Times New Roman" w:hAnsi="Helvetica" w:cs="Times New Roman"/>
          <w:b/>
          <w:bCs/>
          <w:noProof/>
          <w:color w:val="333333"/>
          <w:sz w:val="20"/>
          <w:szCs w:val="20"/>
          <w:u w:val="single"/>
        </w:rPr>
        <w:t> </w:t>
      </w:r>
      <w:r w:rsidRPr="003E773A">
        <w:rPr>
          <w:rFonts w:ascii="Helvetica" w:eastAsia="Times New Roman" w:hAnsi="Helvetica" w:cs="Times New Roman"/>
          <w:b/>
          <w:bCs/>
          <w:noProof/>
          <w:color w:val="333333"/>
          <w:sz w:val="20"/>
          <w:szCs w:val="20"/>
          <w:u w:val="single"/>
        </w:rPr>
        <w:t> </w:t>
      </w:r>
      <w:r w:rsidRPr="003E773A">
        <w:rPr>
          <w:rFonts w:ascii="Helvetica" w:eastAsia="Times New Roman" w:hAnsi="Helvetica" w:cs="Times New Roman"/>
          <w:b/>
          <w:bCs/>
          <w:noProof/>
          <w:color w:val="333333"/>
          <w:sz w:val="20"/>
          <w:szCs w:val="20"/>
          <w:u w:val="single"/>
        </w:rPr>
        <w:t> </w:t>
      </w:r>
      <w:r w:rsidRPr="003E773A">
        <w:rPr>
          <w:rFonts w:ascii="Helvetica" w:eastAsia="Times New Roman" w:hAnsi="Helvetica" w:cs="Times New Roman"/>
          <w:b/>
          <w:bCs/>
          <w:noProof/>
          <w:color w:val="333333"/>
          <w:sz w:val="20"/>
          <w:szCs w:val="20"/>
          <w:u w:val="single"/>
        </w:rPr>
        <w:t> </w:t>
      </w:r>
      <w:r w:rsidRPr="003E773A">
        <w:rPr>
          <w:rFonts w:ascii="Helvetica" w:eastAsia="Times New Roman" w:hAnsi="Helvetica" w:cs="Times New Roman"/>
          <w:b/>
          <w:bCs/>
          <w:noProof/>
          <w:color w:val="333333"/>
          <w:sz w:val="20"/>
          <w:szCs w:val="20"/>
          <w:u w:val="single"/>
        </w:rPr>
        <w:t> </w:t>
      </w:r>
      <w:r w:rsidRPr="003E773A">
        <w:rPr>
          <w:rFonts w:ascii="Helvetica" w:eastAsia="Times New Roman" w:hAnsi="Helvetica" w:cs="Times New Roman"/>
          <w:b/>
          <w:bCs/>
          <w:color w:val="333333"/>
          <w:sz w:val="20"/>
          <w:szCs w:val="20"/>
          <w:u w:val="single"/>
        </w:rPr>
        <w:fldChar w:fldCharType="end"/>
      </w:r>
      <w:bookmarkEnd w:id="3"/>
      <w:r w:rsidRPr="003E773A">
        <w:rPr>
          <w:rFonts w:ascii="Helvetica" w:eastAsia="Times New Roman" w:hAnsi="Helvetica" w:cs="Times New Roman"/>
          <w:color w:val="333333"/>
          <w:sz w:val="20"/>
          <w:szCs w:val="20"/>
          <w:u w:val="single"/>
        </w:rPr>
        <w:tab/>
      </w:r>
    </w:p>
    <w:tbl>
      <w:tblPr>
        <w:tblW w:w="5000" w:type="pct"/>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79"/>
        <w:gridCol w:w="530"/>
        <w:gridCol w:w="6231"/>
        <w:gridCol w:w="3764"/>
      </w:tblGrid>
      <w:tr w:rsidR="00862657" w:rsidRPr="0048707A" w14:paraId="6AD25884" w14:textId="77777777" w:rsidTr="00CC0B22">
        <w:trPr>
          <w:cantSplit/>
          <w:trHeight w:val="1152"/>
          <w:tblHeader/>
        </w:trPr>
        <w:tc>
          <w:tcPr>
            <w:tcW w:w="457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30" w:type="dxa"/>
              <w:left w:w="30" w:type="dxa"/>
              <w:bottom w:w="30" w:type="dxa"/>
              <w:right w:w="30" w:type="dxa"/>
            </w:tcMar>
            <w:vAlign w:val="center"/>
            <w:hideMark/>
          </w:tcPr>
          <w:p w14:paraId="77754998" w14:textId="506D0C2D" w:rsidR="00862657" w:rsidRPr="0048707A" w:rsidRDefault="00862657" w:rsidP="00E26D41">
            <w:pPr>
              <w:spacing w:after="0" w:line="300" w:lineRule="atLeast"/>
              <w:rPr>
                <w:rFonts w:ascii="Helvetica" w:eastAsia="Times New Roman" w:hAnsi="Helvetica" w:cs="Times New Roman"/>
                <w:color w:val="333333"/>
                <w:sz w:val="20"/>
                <w:szCs w:val="20"/>
              </w:rPr>
            </w:pPr>
            <w:r w:rsidRPr="0048707A">
              <w:rPr>
                <w:rFonts w:ascii="Helvetica" w:eastAsia="Times New Roman" w:hAnsi="Helvetica" w:cs="Times New Roman"/>
                <w:b/>
                <w:bCs/>
                <w:color w:val="333333"/>
                <w:sz w:val="20"/>
                <w:szCs w:val="20"/>
              </w:rPr>
              <w:t>Criteria</w:t>
            </w:r>
          </w:p>
        </w:tc>
        <w:tc>
          <w:tcPr>
            <w:tcW w:w="53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bottom"/>
          </w:tcPr>
          <w:p w14:paraId="6B4779A3" w14:textId="77777777" w:rsidR="00862657" w:rsidRDefault="00862657" w:rsidP="00862657">
            <w:pPr>
              <w:spacing w:after="0" w:line="300" w:lineRule="atLeast"/>
              <w:jc w:val="center"/>
              <w:rPr>
                <w:rFonts w:ascii="Helvetica" w:eastAsia="Times New Roman" w:hAnsi="Helvetica" w:cs="Times New Roman"/>
                <w:b/>
                <w:bCs/>
                <w:color w:val="333333"/>
                <w:sz w:val="20"/>
                <w:szCs w:val="20"/>
              </w:rPr>
            </w:pPr>
            <w:r>
              <w:rPr>
                <w:rFonts w:ascii="Helvetica" w:eastAsia="Times New Roman" w:hAnsi="Helvetica" w:cs="Times New Roman"/>
                <w:b/>
                <w:bCs/>
                <w:color w:val="333333"/>
                <w:sz w:val="20"/>
                <w:szCs w:val="20"/>
              </w:rPr>
              <w:t>Yes</w:t>
            </w:r>
          </w:p>
          <w:p w14:paraId="6E015D6A" w14:textId="77777777" w:rsidR="00862657" w:rsidRDefault="00862657" w:rsidP="00862657">
            <w:pPr>
              <w:spacing w:after="0" w:line="300" w:lineRule="atLeast"/>
              <w:jc w:val="center"/>
              <w:rPr>
                <w:rFonts w:ascii="Helvetica" w:eastAsia="Times New Roman" w:hAnsi="Helvetica" w:cs="Times New Roman"/>
                <w:b/>
                <w:bCs/>
                <w:color w:val="333333"/>
                <w:sz w:val="20"/>
                <w:szCs w:val="20"/>
              </w:rPr>
            </w:pPr>
            <w:r>
              <w:rPr>
                <w:rFonts w:ascii="Helvetica" w:eastAsia="Times New Roman" w:hAnsi="Helvetica" w:cs="Times New Roman"/>
                <w:b/>
                <w:bCs/>
                <w:color w:val="333333"/>
                <w:sz w:val="20"/>
                <w:szCs w:val="20"/>
              </w:rPr>
              <w:t>No</w:t>
            </w:r>
          </w:p>
          <w:p w14:paraId="46555B1D" w14:textId="5BD48F3B" w:rsidR="00862657" w:rsidRDefault="00862657" w:rsidP="00862657">
            <w:pPr>
              <w:spacing w:after="0" w:line="300" w:lineRule="atLeast"/>
              <w:jc w:val="center"/>
              <w:rPr>
                <w:rFonts w:ascii="Helvetica" w:eastAsia="Times New Roman" w:hAnsi="Helvetica" w:cs="Times New Roman"/>
                <w:b/>
                <w:bCs/>
                <w:color w:val="333333"/>
                <w:sz w:val="20"/>
                <w:szCs w:val="20"/>
              </w:rPr>
            </w:pPr>
            <w:r>
              <w:rPr>
                <w:rFonts w:ascii="Helvetica" w:eastAsia="Times New Roman" w:hAnsi="Helvetica" w:cs="Times New Roman"/>
                <w:b/>
                <w:bCs/>
                <w:color w:val="333333"/>
                <w:sz w:val="20"/>
                <w:szCs w:val="20"/>
              </w:rPr>
              <w:t>or</w:t>
            </w:r>
          </w:p>
          <w:p w14:paraId="2476E464" w14:textId="1F27FAFD" w:rsidR="00862657" w:rsidRPr="0048707A" w:rsidRDefault="00862657" w:rsidP="00862657">
            <w:pPr>
              <w:spacing w:after="0" w:line="300" w:lineRule="atLeast"/>
              <w:jc w:val="center"/>
              <w:rPr>
                <w:rFonts w:ascii="Helvetica" w:eastAsia="Times New Roman" w:hAnsi="Helvetica" w:cs="Times New Roman"/>
                <w:b/>
                <w:bCs/>
                <w:color w:val="333333"/>
                <w:sz w:val="20"/>
                <w:szCs w:val="20"/>
              </w:rPr>
            </w:pPr>
            <w:r>
              <w:rPr>
                <w:rFonts w:ascii="Helvetica" w:eastAsia="Times New Roman" w:hAnsi="Helvetica" w:cs="Times New Roman"/>
                <w:b/>
                <w:bCs/>
                <w:color w:val="333333"/>
                <w:sz w:val="20"/>
                <w:szCs w:val="20"/>
              </w:rPr>
              <w:t>NA</w:t>
            </w:r>
          </w:p>
        </w:tc>
        <w:tc>
          <w:tcPr>
            <w:tcW w:w="623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30" w:type="dxa"/>
              <w:left w:w="30" w:type="dxa"/>
              <w:bottom w:w="30" w:type="dxa"/>
              <w:right w:w="30" w:type="dxa"/>
            </w:tcMar>
            <w:vAlign w:val="center"/>
            <w:hideMark/>
          </w:tcPr>
          <w:p w14:paraId="198F68E1" w14:textId="30957BAF" w:rsidR="00862657" w:rsidRPr="0048707A" w:rsidRDefault="00862657" w:rsidP="0048707A">
            <w:pPr>
              <w:spacing w:after="0" w:line="300" w:lineRule="atLeast"/>
              <w:rPr>
                <w:rFonts w:ascii="Helvetica" w:eastAsia="Times New Roman" w:hAnsi="Helvetica" w:cs="Times New Roman"/>
                <w:color w:val="333333"/>
                <w:sz w:val="20"/>
                <w:szCs w:val="20"/>
              </w:rPr>
            </w:pPr>
            <w:r w:rsidRPr="0048707A">
              <w:rPr>
                <w:rFonts w:ascii="Helvetica" w:eastAsia="Times New Roman" w:hAnsi="Helvetica" w:cs="Times New Roman"/>
                <w:b/>
                <w:bCs/>
                <w:color w:val="333333"/>
                <w:sz w:val="20"/>
                <w:szCs w:val="20"/>
              </w:rPr>
              <w:t>Evidence</w:t>
            </w:r>
            <w:r>
              <w:rPr>
                <w:rFonts w:ascii="Helvetica" w:eastAsia="Times New Roman" w:hAnsi="Helvetica" w:cs="Times New Roman"/>
                <w:b/>
                <w:bCs/>
                <w:color w:val="333333"/>
                <w:sz w:val="20"/>
                <w:szCs w:val="20"/>
              </w:rPr>
              <w:t>/Comments</w:t>
            </w:r>
          </w:p>
        </w:tc>
        <w:tc>
          <w:tcPr>
            <w:tcW w:w="376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30" w:type="dxa"/>
              <w:left w:w="30" w:type="dxa"/>
              <w:bottom w:w="30" w:type="dxa"/>
              <w:right w:w="30" w:type="dxa"/>
            </w:tcMar>
            <w:vAlign w:val="center"/>
            <w:hideMark/>
          </w:tcPr>
          <w:p w14:paraId="2DB744AC" w14:textId="77777777" w:rsidR="00862657" w:rsidRPr="0048707A" w:rsidRDefault="00862657" w:rsidP="0048707A">
            <w:pPr>
              <w:spacing w:after="0" w:line="300" w:lineRule="atLeast"/>
              <w:rPr>
                <w:rFonts w:ascii="Helvetica" w:eastAsia="Times New Roman" w:hAnsi="Helvetica" w:cs="Times New Roman"/>
                <w:color w:val="333333"/>
                <w:sz w:val="20"/>
                <w:szCs w:val="20"/>
              </w:rPr>
            </w:pPr>
            <w:r w:rsidRPr="0048707A">
              <w:rPr>
                <w:rFonts w:ascii="Helvetica" w:eastAsia="Times New Roman" w:hAnsi="Helvetica" w:cs="Times New Roman"/>
                <w:b/>
                <w:bCs/>
                <w:color w:val="333333"/>
                <w:sz w:val="20"/>
                <w:szCs w:val="20"/>
              </w:rPr>
              <w:t>Changes</w:t>
            </w:r>
            <w:r>
              <w:rPr>
                <w:rFonts w:ascii="Helvetica" w:eastAsia="Times New Roman" w:hAnsi="Helvetica" w:cs="Times New Roman"/>
                <w:b/>
                <w:bCs/>
                <w:color w:val="333333"/>
                <w:sz w:val="20"/>
                <w:szCs w:val="20"/>
              </w:rPr>
              <w:t xml:space="preserve"> Implemented</w:t>
            </w:r>
          </w:p>
        </w:tc>
      </w:tr>
      <w:tr w:rsidR="004C55C0" w:rsidRPr="0048707A" w14:paraId="6E312782" w14:textId="77777777" w:rsidTr="0022011F">
        <w:tc>
          <w:tcPr>
            <w:tcW w:w="15104" w:type="dxa"/>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D1798F" w14:textId="6D6B555B" w:rsidR="004C55C0" w:rsidRPr="00E02337" w:rsidRDefault="004C55C0" w:rsidP="004F16DC">
            <w:pPr>
              <w:pStyle w:val="Heading2"/>
              <w:rPr>
                <w:rFonts w:ascii="Times New Roman" w:eastAsia="Times New Roman" w:hAnsi="Times New Roman"/>
                <w:b/>
              </w:rPr>
            </w:pPr>
            <w:r w:rsidRPr="00E02337">
              <w:rPr>
                <w:rFonts w:eastAsia="Times New Roman"/>
                <w:b/>
              </w:rPr>
              <w:t>1) Course Information</w:t>
            </w:r>
          </w:p>
        </w:tc>
      </w:tr>
      <w:tr w:rsidR="00862657" w:rsidRPr="0048707A" w14:paraId="2FCC4D4C" w14:textId="77777777" w:rsidTr="00CC0B22">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C587C8" w14:textId="6F4B219A" w:rsidR="00862657" w:rsidRPr="0048707A" w:rsidRDefault="00862657" w:rsidP="0048707A">
            <w:pPr>
              <w:spacing w:after="0" w:line="300" w:lineRule="atLeast"/>
              <w:rPr>
                <w:rFonts w:ascii="Helvetica" w:eastAsia="Times New Roman" w:hAnsi="Helvetica" w:cs="Times New Roman"/>
                <w:color w:val="333333"/>
                <w:sz w:val="20"/>
                <w:szCs w:val="20"/>
              </w:rPr>
            </w:pPr>
            <w:r w:rsidRPr="0048707A">
              <w:rPr>
                <w:rFonts w:ascii="Helvetica" w:eastAsia="Times New Roman" w:hAnsi="Helvetica" w:cs="Times New Roman"/>
                <w:color w:val="333333"/>
                <w:sz w:val="20"/>
                <w:szCs w:val="20"/>
              </w:rPr>
              <w:t xml:space="preserve">A. </w:t>
            </w:r>
            <w:r w:rsidR="00561634" w:rsidRPr="00561634">
              <w:rPr>
                <w:rFonts w:ascii="Helvetica" w:eastAsia="Times New Roman" w:hAnsi="Helvetica" w:cs="Times New Roman"/>
                <w:color w:val="333333"/>
                <w:sz w:val="20"/>
                <w:szCs w:val="20"/>
              </w:rPr>
              <w:t xml:space="preserve">A syllabus is provided and can be easily located. The syllabus contains all information suggested by the </w:t>
            </w:r>
            <w:r w:rsidR="00CC012A">
              <w:rPr>
                <w:rFonts w:ascii="Helvetica" w:eastAsia="Times New Roman" w:hAnsi="Helvetica" w:cs="Times New Roman"/>
                <w:color w:val="333333"/>
                <w:sz w:val="20"/>
                <w:szCs w:val="20"/>
              </w:rPr>
              <w:t>Syllabus Template</w:t>
            </w:r>
            <w:r w:rsidR="00A61FB9">
              <w:rPr>
                <w:rFonts w:ascii="Helvetica" w:eastAsia="Times New Roman" w:hAnsi="Helvetica" w:cs="Times New Roman"/>
                <w:color w:val="333333"/>
                <w:sz w:val="20"/>
                <w:szCs w:val="20"/>
              </w:rPr>
              <w:t>**</w:t>
            </w:r>
            <w:r w:rsidR="004F16DC">
              <w:rPr>
                <w:rFonts w:ascii="Helvetica" w:eastAsia="Times New Roman" w:hAnsi="Helvetica" w:cs="Times New Roman"/>
                <w:color w:val="333333"/>
                <w:sz w:val="20"/>
                <w:szCs w:val="20"/>
              </w:rPr>
              <w:t>*</w:t>
            </w:r>
            <w:r w:rsidR="00A61FB9">
              <w:rPr>
                <w:rFonts w:ascii="Helvetica" w:eastAsia="Times New Roman" w:hAnsi="Helvetica" w:cs="Times New Roman"/>
                <w:color w:val="333333"/>
                <w:sz w:val="20"/>
                <w:szCs w:val="20"/>
              </w:rPr>
              <w:t>*</w:t>
            </w:r>
            <w:r w:rsidR="00561634" w:rsidRPr="00561634">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54271789" w14:textId="719815ED" w:rsidR="00862657" w:rsidRDefault="00CC0B22" w:rsidP="00CC0B22">
            <w:pPr>
              <w:spacing w:after="0" w:line="3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C60700" w14:textId="1C6DA485" w:rsidR="00862657" w:rsidRPr="0048707A" w:rsidRDefault="00561634" w:rsidP="00561634">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07441A" w14:textId="77777777" w:rsidR="00862657" w:rsidRPr="0048707A" w:rsidRDefault="00862657" w:rsidP="0048707A">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10FB024A" w14:textId="77777777" w:rsidTr="00CC0B22">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BE2AC2" w14:textId="32D5B204" w:rsidR="00CC0B22" w:rsidRPr="0048707A" w:rsidRDefault="00CC0B22" w:rsidP="00CC0B22">
            <w:pPr>
              <w:spacing w:after="0" w:line="300" w:lineRule="atLeast"/>
              <w:rPr>
                <w:rFonts w:ascii="Helvetica" w:eastAsia="Times New Roman" w:hAnsi="Helvetica" w:cs="Times New Roman"/>
                <w:color w:val="333333"/>
                <w:sz w:val="20"/>
                <w:szCs w:val="20"/>
              </w:rPr>
            </w:pPr>
            <w:r w:rsidRPr="0048707A">
              <w:rPr>
                <w:rFonts w:ascii="Helvetica" w:eastAsia="Times New Roman" w:hAnsi="Helvetica" w:cs="Times New Roman"/>
                <w:color w:val="333333"/>
                <w:sz w:val="20"/>
                <w:szCs w:val="20"/>
              </w:rPr>
              <w:t xml:space="preserve">B. </w:t>
            </w:r>
            <w:r w:rsidR="00561634" w:rsidRPr="00561634">
              <w:rPr>
                <w:rFonts w:ascii="Helvetica" w:eastAsia="Times New Roman" w:hAnsi="Helvetica" w:cs="Times New Roman"/>
                <w:color w:val="333333"/>
                <w:sz w:val="20"/>
                <w:szCs w:val="20"/>
              </w:rPr>
              <w:t>The class begins with information and instructions on how to get started</w:t>
            </w:r>
            <w:r w:rsidRPr="0048707A">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01FD625B" w14:textId="4BC15BD8"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BDB162" w14:textId="7ABEBA48"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4AC1D6" w14:textId="77777777"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3CD1E57F"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9398AB" w14:textId="6ACDCB27" w:rsidR="00CC0B22" w:rsidRPr="0048707A" w:rsidRDefault="00CC0B22" w:rsidP="00CC0B22">
            <w:pPr>
              <w:spacing w:after="0" w:line="300" w:lineRule="atLeast"/>
              <w:rPr>
                <w:rFonts w:ascii="Helvetica" w:eastAsia="Times New Roman" w:hAnsi="Helvetica" w:cs="Times New Roman"/>
                <w:color w:val="333333"/>
                <w:sz w:val="20"/>
                <w:szCs w:val="20"/>
              </w:rPr>
            </w:pPr>
            <w:r w:rsidRPr="0048707A">
              <w:rPr>
                <w:rFonts w:ascii="Helvetica" w:eastAsia="Times New Roman" w:hAnsi="Helvetica" w:cs="Times New Roman"/>
                <w:color w:val="333333"/>
                <w:sz w:val="20"/>
                <w:szCs w:val="20"/>
              </w:rPr>
              <w:t xml:space="preserve">C. </w:t>
            </w:r>
            <w:r w:rsidR="00561634" w:rsidRPr="00561634">
              <w:rPr>
                <w:rFonts w:ascii="Helvetica" w:eastAsia="Times New Roman" w:hAnsi="Helvetica" w:cs="Times New Roman"/>
                <w:color w:val="333333"/>
                <w:sz w:val="20"/>
                <w:szCs w:val="20"/>
              </w:rPr>
              <w:t>Due dates are clearly communicated and listed</w:t>
            </w:r>
            <w:r w:rsidRPr="0048707A">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1D99F43D" w14:textId="42E2FA31"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891F17" w14:textId="70B2FCD2"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7A7B1C" w14:textId="77777777"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5709EE13"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5E0A95" w14:textId="09C94CB3" w:rsidR="00CC0B22" w:rsidRPr="0048707A" w:rsidRDefault="00E26D41" w:rsidP="00CC0B22">
            <w:pPr>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D. </w:t>
            </w:r>
            <w:r w:rsidR="00561634" w:rsidRPr="00561634">
              <w:rPr>
                <w:rFonts w:ascii="Helvetica" w:eastAsia="Times New Roman" w:hAnsi="Helvetica" w:cs="Times New Roman"/>
                <w:color w:val="333333"/>
                <w:sz w:val="20"/>
                <w:szCs w:val="20"/>
              </w:rPr>
              <w:t>Course Goals and Objectives/Outcomes are present and explicitly stated to the learner</w:t>
            </w:r>
            <w:r w:rsidR="00561634">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22DAAFB3" w14:textId="7215262F"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3BF183" w14:textId="35B18CF9" w:rsidR="00CC0B22" w:rsidRPr="0048707A" w:rsidRDefault="00561634" w:rsidP="00561634">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ACFA45" w14:textId="6B073664"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29B7F2AB"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C3CF54B" w14:textId="36F0963E" w:rsidR="00561634" w:rsidRDefault="00561634" w:rsidP="00CC0B22">
            <w:pPr>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E. </w:t>
            </w:r>
            <w:r w:rsidRPr="00561634">
              <w:rPr>
                <w:rFonts w:ascii="Helvetica" w:eastAsia="Times New Roman" w:hAnsi="Helvetica" w:cs="Times New Roman"/>
                <w:color w:val="333333"/>
                <w:sz w:val="20"/>
                <w:szCs w:val="20"/>
              </w:rPr>
              <w:t>Purpose of learning activities is clearly presented.</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299B2952" w14:textId="6FE70D5E"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08CF7EB" w14:textId="0DF8B9ED" w:rsidR="00561634" w:rsidRDefault="00561634" w:rsidP="00561634">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B0FD6FF" w14:textId="1A01666F"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0D72BC79"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4A5F034" w14:textId="300BC8A2" w:rsidR="00561634" w:rsidRDefault="00561634" w:rsidP="00561634">
            <w:pPr>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lastRenderedPageBreak/>
              <w:t xml:space="preserve">F. </w:t>
            </w:r>
            <w:r w:rsidRPr="00561634">
              <w:rPr>
                <w:rFonts w:ascii="Helvetica" w:eastAsia="Times New Roman" w:hAnsi="Helvetica" w:cs="Times New Roman"/>
                <w:color w:val="333333"/>
                <w:sz w:val="20"/>
                <w:szCs w:val="20"/>
              </w:rPr>
              <w:t xml:space="preserve">A list of technical requirements such as connection speed, hardware, and software </w:t>
            </w:r>
            <w:proofErr w:type="gramStart"/>
            <w:r w:rsidRPr="00561634">
              <w:rPr>
                <w:rFonts w:ascii="Helvetica" w:eastAsia="Times New Roman" w:hAnsi="Helvetica" w:cs="Times New Roman"/>
                <w:color w:val="333333"/>
                <w:sz w:val="20"/>
                <w:szCs w:val="20"/>
              </w:rPr>
              <w:t>is</w:t>
            </w:r>
            <w:proofErr w:type="gramEnd"/>
            <w:r>
              <w:rPr>
                <w:rFonts w:ascii="Helvetica" w:eastAsia="Times New Roman" w:hAnsi="Helvetica" w:cs="Times New Roman"/>
                <w:color w:val="333333"/>
                <w:sz w:val="20"/>
                <w:szCs w:val="20"/>
              </w:rPr>
              <w:t xml:space="preserve"> </w:t>
            </w:r>
            <w:r w:rsidRPr="00561634">
              <w:rPr>
                <w:rFonts w:ascii="Helvetica" w:eastAsia="Times New Roman" w:hAnsi="Helvetica" w:cs="Times New Roman"/>
                <w:color w:val="333333"/>
                <w:sz w:val="20"/>
                <w:szCs w:val="20"/>
              </w:rPr>
              <w:t>provided.</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6CFCA5F9" w14:textId="42C35FAE"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3782C4E" w14:textId="5C3A6842" w:rsidR="00561634" w:rsidRDefault="00561634" w:rsidP="00561634">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4488713" w14:textId="47BE81D8"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25C55C76"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4F59792" w14:textId="71E2C846" w:rsidR="00561634" w:rsidRDefault="00561634" w:rsidP="00CC0B22">
            <w:pPr>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G. </w:t>
            </w:r>
            <w:r w:rsidRPr="00561634">
              <w:rPr>
                <w:rFonts w:ascii="Helvetica" w:eastAsia="Times New Roman" w:hAnsi="Helvetica" w:cs="Times New Roman"/>
                <w:color w:val="333333"/>
                <w:sz w:val="20"/>
                <w:szCs w:val="20"/>
              </w:rPr>
              <w:t>Technology required for this course is provided or easily downloaded </w:t>
            </w:r>
            <w:r w:rsidRPr="00561634">
              <w:rPr>
                <w:rFonts w:ascii="Helvetica" w:eastAsia="Times New Roman" w:hAnsi="Helvetica" w:cs="Times New Roman"/>
                <w:b/>
                <w:bCs/>
                <w:color w:val="333333"/>
                <w:sz w:val="20"/>
                <w:szCs w:val="20"/>
              </w:rPr>
              <w:t>with instructions</w:t>
            </w:r>
            <w:r w:rsidR="002917F6">
              <w:rPr>
                <w:rFonts w:ascii="Helvetica" w:eastAsia="Times New Roman" w:hAnsi="Helvetica" w:cs="Times New Roman"/>
                <w:color w:val="333333"/>
                <w:sz w:val="20"/>
                <w:szCs w:val="20"/>
              </w:rPr>
              <w:t> [</w:t>
            </w:r>
            <w:r w:rsidRPr="00561634">
              <w:rPr>
                <w:rFonts w:ascii="Helvetica" w:eastAsia="Times New Roman" w:hAnsi="Helvetica" w:cs="Times New Roman"/>
                <w:color w:val="333333"/>
                <w:sz w:val="20"/>
                <w:szCs w:val="20"/>
              </w:rPr>
              <w:t>link</w:t>
            </w:r>
            <w:r w:rsidR="002917F6">
              <w:rPr>
                <w:rFonts w:ascii="Helvetica" w:eastAsia="Times New Roman" w:hAnsi="Helvetica" w:cs="Times New Roman"/>
                <w:color w:val="333333"/>
                <w:sz w:val="20"/>
                <w:szCs w:val="20"/>
              </w:rPr>
              <w:t>(s) provided].</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7CC48E62" w14:textId="72881B73"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B973758" w14:textId="6A91FEC4" w:rsidR="00561634" w:rsidRDefault="00561634" w:rsidP="00561634">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332FA9F" w14:textId="7DE785EF"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79C05B36"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03E7B54" w14:textId="1AB467BE" w:rsidR="00561634" w:rsidRDefault="00561634" w:rsidP="00CC0B22">
            <w:pPr>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H. </w:t>
            </w:r>
            <w:r w:rsidRPr="00561634">
              <w:rPr>
                <w:rFonts w:ascii="Helvetica" w:eastAsia="Times New Roman" w:hAnsi="Helvetica" w:cs="Times New Roman"/>
                <w:color w:val="333333"/>
                <w:sz w:val="20"/>
                <w:szCs w:val="20"/>
              </w:rPr>
              <w:t>Academic integrity expectations are provided</w:t>
            </w:r>
            <w:r>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480DFFE2" w14:textId="360A0EC5"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C1E6E0C" w14:textId="3AE5799A" w:rsidR="00561634" w:rsidRDefault="00561634" w:rsidP="00561634">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670A03F" w14:textId="1076E137"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38443816"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FE791C6" w14:textId="720CEFF1" w:rsidR="00561634" w:rsidRDefault="00561634" w:rsidP="00CC0B22">
            <w:pPr>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I. </w:t>
            </w:r>
            <w:r w:rsidRPr="00561634">
              <w:rPr>
                <w:rFonts w:ascii="Helvetica" w:eastAsia="Times New Roman" w:hAnsi="Helvetica" w:cs="Times New Roman"/>
                <w:color w:val="333333"/>
                <w:sz w:val="20"/>
                <w:szCs w:val="20"/>
              </w:rPr>
              <w:t>Requirements for synchronous assignments, meetings, and any proctored testing are explained</w:t>
            </w:r>
            <w:r>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11D00BCF" w14:textId="3BAAAD68"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561C47C" w14:textId="1DCB51FD" w:rsidR="00561634" w:rsidRDefault="00561634" w:rsidP="00561634">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2BBC368" w14:textId="1C151D45"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41DF365E"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A46B47E" w14:textId="7564024F" w:rsidR="00561634" w:rsidRDefault="00561634" w:rsidP="00CC0B22">
            <w:pPr>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J. </w:t>
            </w:r>
            <w:r w:rsidRPr="00561634">
              <w:rPr>
                <w:rFonts w:ascii="Helvetica" w:eastAsia="Times New Roman" w:hAnsi="Helvetica" w:cs="Times New Roman"/>
                <w:color w:val="333333"/>
                <w:sz w:val="20"/>
                <w:szCs w:val="20"/>
              </w:rPr>
              <w:t>Information about academic support is provided</w:t>
            </w:r>
            <w:r>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05872D2E" w14:textId="7110A90B"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DDCE44D" w14:textId="2732080E" w:rsidR="00561634" w:rsidRDefault="00561634" w:rsidP="00561634">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E2F265B" w14:textId="456BBAB5" w:rsidR="00561634" w:rsidRDefault="00561634"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4C55C0" w:rsidRPr="0048707A" w14:paraId="3387F354" w14:textId="77777777" w:rsidTr="0022011F">
        <w:tc>
          <w:tcPr>
            <w:tcW w:w="15104" w:type="dxa"/>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B85B00" w14:textId="56B0B09A" w:rsidR="004C55C0" w:rsidRPr="00E02337" w:rsidRDefault="004C55C0" w:rsidP="004F16DC">
            <w:pPr>
              <w:pStyle w:val="Heading2"/>
              <w:rPr>
                <w:rFonts w:ascii="Times New Roman" w:eastAsia="Times New Roman" w:hAnsi="Times New Roman"/>
                <w:b/>
              </w:rPr>
            </w:pPr>
            <w:r w:rsidRPr="00E02337">
              <w:rPr>
                <w:rFonts w:eastAsia="Times New Roman"/>
                <w:b/>
              </w:rPr>
              <w:t>2) Course Design</w:t>
            </w:r>
          </w:p>
        </w:tc>
      </w:tr>
      <w:tr w:rsidR="00561634" w:rsidRPr="0048707A" w14:paraId="71896482"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68D424" w14:textId="75543FCF" w:rsidR="00561634" w:rsidRPr="0048707A" w:rsidRDefault="00561634" w:rsidP="0022011F">
            <w:pPr>
              <w:spacing w:after="0" w:line="300" w:lineRule="atLeast"/>
              <w:rPr>
                <w:rFonts w:ascii="Helvetica" w:eastAsia="Times New Roman" w:hAnsi="Helvetica" w:cs="Times New Roman"/>
                <w:color w:val="333333"/>
                <w:sz w:val="20"/>
                <w:szCs w:val="20"/>
              </w:rPr>
            </w:pPr>
            <w:r w:rsidRPr="0048707A">
              <w:rPr>
                <w:rFonts w:ascii="Helvetica" w:eastAsia="Times New Roman" w:hAnsi="Helvetica" w:cs="Times New Roman"/>
                <w:color w:val="333333"/>
                <w:sz w:val="20"/>
                <w:szCs w:val="20"/>
              </w:rPr>
              <w:t xml:space="preserve">A. </w:t>
            </w:r>
            <w:r w:rsidRPr="00561634">
              <w:rPr>
                <w:rFonts w:ascii="Helvetica" w:eastAsia="Times New Roman" w:hAnsi="Helvetica" w:cs="Times New Roman"/>
                <w:color w:val="333333"/>
                <w:sz w:val="20"/>
                <w:szCs w:val="20"/>
              </w:rPr>
              <w:t>Content is sequenced in a manner that enables learners to achieve the stated objectives. Each module is internally organized in a manner that is intuitive and consistent</w:t>
            </w:r>
            <w:r w:rsidRPr="0048707A">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649F204C" w14:textId="77777777"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A6FECB" w14:textId="77777777" w:rsidR="00561634" w:rsidRPr="0048707A"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897CE6" w14:textId="77777777" w:rsidR="00561634" w:rsidRPr="0048707A"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5ADA105B"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90C05F3" w14:textId="0395547F" w:rsidR="00561634" w:rsidRPr="0048707A" w:rsidRDefault="00561634" w:rsidP="0022011F">
            <w:pPr>
              <w:spacing w:after="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B. </w:t>
            </w:r>
            <w:r w:rsidRPr="00561634">
              <w:rPr>
                <w:rFonts w:ascii="Helvetica" w:eastAsia="Times New Roman" w:hAnsi="Helvetica" w:cs="Times New Roman"/>
                <w:color w:val="333333"/>
                <w:sz w:val="20"/>
                <w:szCs w:val="20"/>
              </w:rPr>
              <w:t>A variety of instructional delivery methods, accommodating multiple learning styles, are available throughout the course</w:t>
            </w:r>
            <w:r>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0D4D1F29" w14:textId="21A83F4F"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2B1203D" w14:textId="4E9171D2"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02EB4C7" w14:textId="3CC86100"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00C47AC2"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C440B65" w14:textId="442A7F54" w:rsidR="00561634" w:rsidRDefault="00561634" w:rsidP="0022011F">
            <w:pPr>
              <w:spacing w:after="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C. </w:t>
            </w:r>
            <w:r w:rsidRPr="00561634">
              <w:rPr>
                <w:rFonts w:ascii="Helvetica" w:eastAsia="Times New Roman" w:hAnsi="Helvetica" w:cs="Times New Roman"/>
                <w:color w:val="333333"/>
                <w:sz w:val="20"/>
                <w:szCs w:val="20"/>
              </w:rPr>
              <w:t>A variety of ways for learners to demonstrate knowledge is provided</w:t>
            </w:r>
            <w:r>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597619BA" w14:textId="6E3E236D"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2C5CE1D" w14:textId="60E1F20D"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980E456" w14:textId="570FB476"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7544025D"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B00417E" w14:textId="1BCA9464" w:rsidR="00561634" w:rsidRDefault="00561634" w:rsidP="00561634">
            <w:pPr>
              <w:spacing w:after="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D. </w:t>
            </w:r>
            <w:r w:rsidRPr="00561634">
              <w:rPr>
                <w:rFonts w:ascii="Helvetica" w:eastAsia="Times New Roman" w:hAnsi="Helvetica" w:cs="Times New Roman"/>
                <w:color w:val="333333"/>
                <w:sz w:val="20"/>
                <w:szCs w:val="20"/>
              </w:rPr>
              <w:t>A clear, concise list of modules and activities that will be completed within each of the course modul</w:t>
            </w:r>
            <w:r>
              <w:rPr>
                <w:rFonts w:ascii="Helvetica" w:eastAsia="Times New Roman" w:hAnsi="Helvetica" w:cs="Times New Roman"/>
                <w:color w:val="333333"/>
                <w:sz w:val="20"/>
                <w:szCs w:val="20"/>
              </w:rPr>
              <w:t>es/chapters/topics is provided.</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53DD8592" w14:textId="108B079C"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45A032F" w14:textId="40AF9EFF"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C39176A" w14:textId="2C7386BD"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E02337" w:rsidRPr="0048707A" w14:paraId="1AD440A5"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15545F0" w14:textId="77777777" w:rsidR="00E02337" w:rsidRDefault="00E02337" w:rsidP="00DD5E26">
            <w:pPr>
              <w:spacing w:after="0" w:line="300" w:lineRule="atLeast"/>
              <w:rPr>
                <w:rFonts w:ascii="Helvetica" w:eastAsia="Times New Roman" w:hAnsi="Helvetica" w:cs="Times New Roman"/>
                <w:color w:val="333333"/>
                <w:sz w:val="20"/>
                <w:szCs w:val="20"/>
              </w:rPr>
            </w:pPr>
            <w:r w:rsidRPr="00561634">
              <w:rPr>
                <w:rFonts w:ascii="Helvetica" w:eastAsia="Times New Roman" w:hAnsi="Helvetica" w:cs="Times New Roman"/>
                <w:color w:val="333333"/>
                <w:sz w:val="20"/>
                <w:szCs w:val="20"/>
              </w:rPr>
              <w:t>E.</w:t>
            </w:r>
            <w:r>
              <w:rPr>
                <w:rFonts w:ascii="Helvetica" w:eastAsia="Times New Roman" w:hAnsi="Helvetica" w:cs="Times New Roman"/>
                <w:color w:val="333333"/>
                <w:sz w:val="20"/>
                <w:szCs w:val="20"/>
              </w:rPr>
              <w:t xml:space="preserve"> </w:t>
            </w:r>
            <w:r w:rsidRPr="00561634">
              <w:rPr>
                <w:rFonts w:ascii="Helvetica" w:eastAsia="Times New Roman" w:hAnsi="Helvetica" w:cs="Times New Roman"/>
                <w:color w:val="333333"/>
                <w:sz w:val="20"/>
                <w:szCs w:val="20"/>
              </w:rPr>
              <w:t>Tools not used by students are hidden from view</w:t>
            </w:r>
            <w:r>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6F68EB51" w14:textId="77777777" w:rsidR="00E02337"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7186841" w14:textId="77777777" w:rsidR="00E02337"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E6459C1" w14:textId="77777777" w:rsidR="00E02337"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E02337" w:rsidRPr="0048707A" w14:paraId="0B8B3D94"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BC0B369" w14:textId="77777777" w:rsidR="00E02337" w:rsidRDefault="00E02337" w:rsidP="00DD5E26">
            <w:pPr>
              <w:spacing w:after="0" w:line="300" w:lineRule="atLeast"/>
              <w:rPr>
                <w:rFonts w:ascii="Helvetica" w:eastAsia="Times New Roman" w:hAnsi="Helvetica" w:cs="Times New Roman"/>
                <w:color w:val="333333"/>
                <w:sz w:val="20"/>
                <w:szCs w:val="20"/>
              </w:rPr>
            </w:pPr>
            <w:r w:rsidRPr="00561634">
              <w:rPr>
                <w:rFonts w:ascii="Helvetica" w:eastAsia="Times New Roman" w:hAnsi="Helvetica" w:cs="Times New Roman"/>
                <w:color w:val="333333"/>
                <w:sz w:val="20"/>
                <w:szCs w:val="20"/>
              </w:rPr>
              <w:t>F.</w:t>
            </w:r>
            <w:r>
              <w:rPr>
                <w:rFonts w:ascii="Helvetica" w:eastAsia="Times New Roman" w:hAnsi="Helvetica" w:cs="Times New Roman"/>
                <w:color w:val="333333"/>
                <w:sz w:val="20"/>
                <w:szCs w:val="20"/>
              </w:rPr>
              <w:t xml:space="preserve"> </w:t>
            </w:r>
            <w:r w:rsidRPr="00561634">
              <w:rPr>
                <w:rFonts w:ascii="Helvetica" w:eastAsia="Times New Roman" w:hAnsi="Helvetica" w:cs="Times New Roman"/>
                <w:color w:val="333333"/>
                <w:sz w:val="20"/>
                <w:szCs w:val="20"/>
              </w:rPr>
              <w:t>Course has no broken links.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0AAFA933" w14:textId="77777777" w:rsidR="00E02337"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FFACC24" w14:textId="77777777" w:rsidR="00E02337"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37646EA" w14:textId="77777777" w:rsidR="00E02337"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E02337" w:rsidRPr="0048707A" w14:paraId="5BF9E558"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7C5FD93" w14:textId="77777777" w:rsidR="00E02337" w:rsidRDefault="00E02337" w:rsidP="00DD5E26">
            <w:pPr>
              <w:spacing w:after="0" w:line="300" w:lineRule="atLeast"/>
              <w:rPr>
                <w:rFonts w:ascii="Helvetica" w:eastAsia="Times New Roman" w:hAnsi="Helvetica" w:cs="Times New Roman"/>
                <w:color w:val="333333"/>
                <w:sz w:val="20"/>
                <w:szCs w:val="20"/>
              </w:rPr>
            </w:pPr>
            <w:r w:rsidRPr="00561634">
              <w:rPr>
                <w:rFonts w:ascii="Helvetica" w:eastAsia="Times New Roman" w:hAnsi="Helvetica" w:cs="Times New Roman"/>
                <w:color w:val="333333"/>
                <w:sz w:val="20"/>
                <w:szCs w:val="20"/>
              </w:rPr>
              <w:t>G.</w:t>
            </w:r>
            <w:r>
              <w:rPr>
                <w:rFonts w:ascii="Helvetica" w:eastAsia="Times New Roman" w:hAnsi="Helvetica" w:cs="Times New Roman"/>
                <w:color w:val="333333"/>
                <w:sz w:val="20"/>
                <w:szCs w:val="20"/>
              </w:rPr>
              <w:t xml:space="preserve"> </w:t>
            </w:r>
            <w:r w:rsidRPr="00561634">
              <w:rPr>
                <w:rFonts w:ascii="Helvetica" w:eastAsia="Times New Roman" w:hAnsi="Helvetica" w:cs="Times New Roman"/>
                <w:color w:val="333333"/>
                <w:sz w:val="20"/>
                <w:szCs w:val="20"/>
              </w:rPr>
              <w:t>Course content abides by copyright and fair use laws. Proper citations provided</w:t>
            </w:r>
            <w:r>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019DF40E" w14:textId="77777777" w:rsidR="00E02337"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3A8761C" w14:textId="77777777" w:rsidR="00E02337"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0C7CC6B" w14:textId="77777777" w:rsidR="00E02337"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67C6B483"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754DD9C" w14:textId="1E67180D" w:rsidR="00561634" w:rsidRDefault="00E02337" w:rsidP="00E02337">
            <w:pPr>
              <w:spacing w:after="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lastRenderedPageBreak/>
              <w:t>H</w:t>
            </w:r>
            <w:r w:rsidRPr="00E02337">
              <w:rPr>
                <w:rFonts w:ascii="Helvetica" w:eastAsia="Times New Roman" w:hAnsi="Helvetica" w:cs="Times New Roman"/>
                <w:color w:val="333333"/>
                <w:sz w:val="20"/>
                <w:szCs w:val="20"/>
              </w:rPr>
              <w:t>. The amount of scrolling required is minimized in tota</w:t>
            </w:r>
            <w:r>
              <w:rPr>
                <w:rFonts w:ascii="Helvetica" w:eastAsia="Times New Roman" w:hAnsi="Helvetica" w:cs="Times New Roman"/>
                <w:color w:val="333333"/>
                <w:sz w:val="20"/>
                <w:szCs w:val="20"/>
              </w:rPr>
              <w:t>l</w:t>
            </w:r>
            <w:r w:rsidRPr="00E02337">
              <w:rPr>
                <w:rFonts w:ascii="Helvetica" w:eastAsia="Times New Roman" w:hAnsi="Helvetica" w:cs="Times New Roman"/>
                <w:color w:val="333333"/>
                <w:sz w:val="20"/>
                <w:szCs w:val="20"/>
              </w:rPr>
              <w:t xml:space="preserve"> improve usability on a desktop, laptop or mobile device</w:t>
            </w:r>
            <w:r>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4DC67772" w14:textId="6704BBED"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1E13F15" w14:textId="3BAA66F0"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93DED55" w14:textId="133BD7FC"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16074333"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82159C4" w14:textId="0589ABA1" w:rsidR="00561634" w:rsidRDefault="00E02337" w:rsidP="00E02337">
            <w:pPr>
              <w:spacing w:after="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I</w:t>
            </w:r>
            <w:r w:rsidRPr="00E02337">
              <w:rPr>
                <w:rFonts w:ascii="Helvetica" w:eastAsia="Times New Roman" w:hAnsi="Helvetica" w:cs="Times New Roman"/>
                <w:color w:val="333333"/>
                <w:sz w:val="20"/>
                <w:szCs w:val="20"/>
              </w:rPr>
              <w:t xml:space="preserve">. </w:t>
            </w:r>
            <w:r>
              <w:rPr>
                <w:rFonts w:ascii="Helvetica" w:eastAsia="Times New Roman" w:hAnsi="Helvetica" w:cs="Times New Roman"/>
                <w:color w:val="333333"/>
                <w:sz w:val="20"/>
                <w:szCs w:val="20"/>
              </w:rPr>
              <w:t>T</w:t>
            </w:r>
            <w:r w:rsidRPr="00E02337">
              <w:rPr>
                <w:rFonts w:ascii="Helvetica" w:eastAsia="Times New Roman" w:hAnsi="Helvetica" w:cs="Times New Roman"/>
                <w:color w:val="333333"/>
                <w:sz w:val="20"/>
                <w:szCs w:val="20"/>
              </w:rPr>
              <w:t>he layout of the course is consistent, has a visually aesthetic color scheme, which connects thr</w:t>
            </w:r>
            <w:r>
              <w:rPr>
                <w:rFonts w:ascii="Helvetica" w:eastAsia="Times New Roman" w:hAnsi="Helvetica" w:cs="Times New Roman"/>
                <w:color w:val="333333"/>
                <w:sz w:val="20"/>
                <w:szCs w:val="20"/>
              </w:rPr>
              <w:t>oughout the virtual database.</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627DA33F" w14:textId="79D9AD5E"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8EC8913" w14:textId="2EDCF2A6"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5534191" w14:textId="6D559BC0"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61634" w:rsidRPr="0048707A" w14:paraId="18527FF3"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9F87C5D" w14:textId="02760883" w:rsidR="00561634" w:rsidRDefault="00E02337" w:rsidP="00E02337">
            <w:pPr>
              <w:spacing w:after="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J</w:t>
            </w:r>
            <w:r w:rsidRPr="00E02337">
              <w:rPr>
                <w:rFonts w:ascii="Helvetica" w:eastAsia="Times New Roman" w:hAnsi="Helvetica" w:cs="Times New Roman"/>
                <w:color w:val="333333"/>
                <w:sz w:val="20"/>
                <w:szCs w:val="20"/>
              </w:rPr>
              <w:t xml:space="preserve">. The type, size and color of font are readable and consistent throughout the </w:t>
            </w:r>
            <w:r>
              <w:rPr>
                <w:rFonts w:ascii="Helvetica" w:eastAsia="Times New Roman" w:hAnsi="Helvetica" w:cs="Times New Roman"/>
                <w:color w:val="333333"/>
                <w:sz w:val="20"/>
                <w:szCs w:val="20"/>
              </w:rPr>
              <w:t>course</w:t>
            </w:r>
            <w:r w:rsidRPr="00E02337">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6CC7BB19" w14:textId="0844FF9A"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5619A94" w14:textId="5A0E6B52"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C73FA34" w14:textId="7638015A" w:rsidR="00561634" w:rsidRDefault="00561634"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4C55C0" w:rsidRPr="0048707A" w14:paraId="53EDF7C5" w14:textId="77777777" w:rsidTr="0022011F">
        <w:tc>
          <w:tcPr>
            <w:tcW w:w="15104" w:type="dxa"/>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3135E9" w14:textId="38773B8C" w:rsidR="004C55C0" w:rsidRPr="00E02337" w:rsidRDefault="004C55C0" w:rsidP="004F16DC">
            <w:pPr>
              <w:pStyle w:val="Heading2"/>
              <w:rPr>
                <w:rFonts w:ascii="Times New Roman" w:eastAsia="Times New Roman" w:hAnsi="Times New Roman"/>
                <w:b/>
              </w:rPr>
            </w:pPr>
            <w:r w:rsidRPr="00E02337">
              <w:rPr>
                <w:rFonts w:eastAsia="Times New Roman"/>
                <w:b/>
              </w:rPr>
              <w:t>3) Communication, Interaction, and Collaboration</w:t>
            </w:r>
          </w:p>
        </w:tc>
      </w:tr>
      <w:tr w:rsidR="004C55C0" w:rsidRPr="0048707A" w14:paraId="4B37433B"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B5089BC" w14:textId="28A83BFB" w:rsidR="004C55C0" w:rsidRPr="0048707A" w:rsidRDefault="004C55C0" w:rsidP="004C55C0">
            <w:pPr>
              <w:spacing w:after="0" w:line="300" w:lineRule="atLeast"/>
              <w:rPr>
                <w:rFonts w:ascii="Helvetica" w:eastAsia="Times New Roman" w:hAnsi="Helvetica" w:cs="Times New Roman"/>
                <w:color w:val="333333"/>
                <w:sz w:val="20"/>
                <w:szCs w:val="20"/>
              </w:rPr>
            </w:pPr>
            <w:r w:rsidRPr="004C55C0">
              <w:rPr>
                <w:rFonts w:ascii="Helvetica" w:eastAsia="Times New Roman" w:hAnsi="Helvetica" w:cs="Times New Roman"/>
                <w:color w:val="333333"/>
                <w:sz w:val="20"/>
                <w:szCs w:val="20"/>
              </w:rPr>
              <w:t xml:space="preserve">A. Instructor information is available to students with contact, biographical, and availability </w:t>
            </w:r>
            <w:r>
              <w:rPr>
                <w:rFonts w:ascii="Helvetica" w:eastAsia="Times New Roman" w:hAnsi="Helvetica" w:cs="Times New Roman"/>
                <w:color w:val="333333"/>
                <w:sz w:val="20"/>
                <w:szCs w:val="20"/>
              </w:rPr>
              <w:t>information, and picture/video.</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0BC0D9E6" w14:textId="77777777" w:rsidR="004C55C0"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7415EA"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795ED2"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4C55C0" w:rsidRPr="0048707A" w14:paraId="5FEB0C10"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21B0277" w14:textId="5911D7EF" w:rsidR="004C55C0" w:rsidRPr="0048707A" w:rsidRDefault="004C55C0" w:rsidP="0022011F">
            <w:pPr>
              <w:spacing w:after="0" w:line="300" w:lineRule="atLeast"/>
              <w:rPr>
                <w:rFonts w:ascii="Helvetica" w:eastAsia="Times New Roman" w:hAnsi="Helvetica" w:cs="Times New Roman"/>
                <w:color w:val="333333"/>
                <w:sz w:val="20"/>
                <w:szCs w:val="20"/>
              </w:rPr>
            </w:pPr>
            <w:r w:rsidRPr="004C55C0">
              <w:rPr>
                <w:rFonts w:ascii="Helvetica" w:eastAsia="Times New Roman" w:hAnsi="Helvetica" w:cs="Times New Roman"/>
                <w:color w:val="333333"/>
                <w:sz w:val="20"/>
                <w:szCs w:val="20"/>
              </w:rPr>
              <w:t>B. Instructor preferred communication modes are explained with expected response timelines. Instructor communication, responses, and feedback mod</w:t>
            </w:r>
            <w:r>
              <w:rPr>
                <w:rFonts w:ascii="Helvetica" w:eastAsia="Times New Roman" w:hAnsi="Helvetica" w:cs="Times New Roman"/>
                <w:color w:val="333333"/>
                <w:sz w:val="20"/>
                <w:szCs w:val="20"/>
              </w:rPr>
              <w:t>el good practices for students.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013A5A2A" w14:textId="77777777" w:rsidR="004C55C0"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A1A2F3"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F505C3"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4C55C0" w:rsidRPr="0048707A" w14:paraId="3DE2375C"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29A7FFA" w14:textId="60733737" w:rsidR="004C55C0" w:rsidRPr="0048707A" w:rsidRDefault="004C55C0" w:rsidP="0022011F">
            <w:pPr>
              <w:spacing w:after="0" w:line="300" w:lineRule="atLeast"/>
              <w:rPr>
                <w:rFonts w:ascii="Helvetica" w:eastAsia="Times New Roman" w:hAnsi="Helvetica" w:cs="Times New Roman"/>
                <w:color w:val="333333"/>
                <w:sz w:val="20"/>
                <w:szCs w:val="20"/>
              </w:rPr>
            </w:pPr>
            <w:r w:rsidRPr="004C55C0">
              <w:rPr>
                <w:rFonts w:ascii="Helvetica" w:eastAsia="Times New Roman" w:hAnsi="Helvetica" w:cs="Times New Roman"/>
                <w:color w:val="333333"/>
                <w:sz w:val="20"/>
                <w:szCs w:val="20"/>
              </w:rPr>
              <w:t>C. Communication, interaction, and collaboration code of conduct/neti</w:t>
            </w:r>
            <w:r>
              <w:rPr>
                <w:rFonts w:ascii="Helvetica" w:eastAsia="Times New Roman" w:hAnsi="Helvetica" w:cs="Times New Roman"/>
                <w:color w:val="333333"/>
                <w:sz w:val="20"/>
                <w:szCs w:val="20"/>
              </w:rPr>
              <w:t>quette standards are explained.</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5C2C8005" w14:textId="77777777" w:rsidR="004C55C0"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3836BB"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986187"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4C55C0" w:rsidRPr="0048707A" w14:paraId="4837365A"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A728A8E" w14:textId="190D67B0" w:rsidR="004C55C0" w:rsidRPr="0048707A" w:rsidRDefault="004C55C0" w:rsidP="0022011F">
            <w:pPr>
              <w:spacing w:after="0" w:line="300" w:lineRule="atLeast"/>
              <w:rPr>
                <w:rFonts w:ascii="Helvetica" w:eastAsia="Times New Roman" w:hAnsi="Helvetica" w:cs="Times New Roman"/>
                <w:color w:val="333333"/>
                <w:sz w:val="20"/>
                <w:szCs w:val="20"/>
              </w:rPr>
            </w:pPr>
            <w:r w:rsidRPr="004C55C0">
              <w:rPr>
                <w:rFonts w:ascii="Helvetica" w:eastAsia="Times New Roman" w:hAnsi="Helvetica" w:cs="Times New Roman"/>
                <w:color w:val="333333"/>
                <w:sz w:val="20"/>
                <w:szCs w:val="20"/>
              </w:rPr>
              <w:t>D. There are opportunities for student-to-student</w:t>
            </w:r>
            <w:r>
              <w:rPr>
                <w:rFonts w:ascii="Helvetica" w:eastAsia="Times New Roman" w:hAnsi="Helvetica" w:cs="Times New Roman"/>
                <w:color w:val="333333"/>
                <w:sz w:val="20"/>
                <w:szCs w:val="20"/>
              </w:rPr>
              <w:t xml:space="preserve"> communication and interaction.</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073A4407" w14:textId="77777777" w:rsidR="004C55C0"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507D3C"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E14594"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4C55C0" w:rsidRPr="0048707A" w14:paraId="095F525D"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92CF0A4" w14:textId="6DCC6288" w:rsidR="004C55C0" w:rsidRPr="0048707A" w:rsidRDefault="004C55C0" w:rsidP="0022011F">
            <w:pPr>
              <w:spacing w:after="0" w:line="300" w:lineRule="atLeast"/>
              <w:rPr>
                <w:rFonts w:ascii="Helvetica" w:eastAsia="Times New Roman" w:hAnsi="Helvetica" w:cs="Times New Roman"/>
                <w:color w:val="333333"/>
                <w:sz w:val="20"/>
                <w:szCs w:val="20"/>
              </w:rPr>
            </w:pPr>
            <w:r w:rsidRPr="004C55C0">
              <w:rPr>
                <w:rFonts w:ascii="Helvetica" w:eastAsia="Times New Roman" w:hAnsi="Helvetica" w:cs="Times New Roman"/>
                <w:color w:val="333333"/>
                <w:sz w:val="20"/>
                <w:szCs w:val="20"/>
              </w:rPr>
              <w:t>E. Instructor-to-student interaction is regular, substantive, and initiated by both instructor and student. The instructor is re</w:t>
            </w:r>
            <w:r>
              <w:rPr>
                <w:rFonts w:ascii="Helvetica" w:eastAsia="Times New Roman" w:hAnsi="Helvetica" w:cs="Times New Roman"/>
                <w:color w:val="333333"/>
                <w:sz w:val="20"/>
                <w:szCs w:val="20"/>
              </w:rPr>
              <w:t>gularly “present” in the class.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1C18842B" w14:textId="77777777" w:rsidR="004C55C0"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932F1F"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83BFBB"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4C55C0" w:rsidRPr="0048707A" w14:paraId="01E16239"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8E75CC7" w14:textId="60FCAEC1" w:rsidR="004C55C0" w:rsidRPr="0048707A" w:rsidRDefault="004C55C0" w:rsidP="0022011F">
            <w:pPr>
              <w:spacing w:after="0" w:line="300" w:lineRule="atLeast"/>
              <w:rPr>
                <w:rFonts w:ascii="Helvetica" w:eastAsia="Times New Roman" w:hAnsi="Helvetica" w:cs="Times New Roman"/>
                <w:color w:val="333333"/>
                <w:sz w:val="20"/>
                <w:szCs w:val="20"/>
              </w:rPr>
            </w:pPr>
            <w:r w:rsidRPr="004C55C0">
              <w:rPr>
                <w:rFonts w:ascii="Helvetica" w:eastAsia="Times New Roman" w:hAnsi="Helvetica" w:cs="Times New Roman"/>
                <w:color w:val="333333"/>
                <w:sz w:val="20"/>
                <w:szCs w:val="20"/>
              </w:rPr>
              <w:t>F. Discussions are organized in clearly</w:t>
            </w:r>
            <w:r>
              <w:rPr>
                <w:rFonts w:ascii="Helvetica" w:eastAsia="Times New Roman" w:hAnsi="Helvetica" w:cs="Times New Roman"/>
                <w:color w:val="333333"/>
                <w:sz w:val="20"/>
                <w:szCs w:val="20"/>
              </w:rPr>
              <w:t xml:space="preserve"> defined forums and/or threads.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4EDF1176" w14:textId="77777777" w:rsidR="004C55C0"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ADCD88"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B2C94D" w14:textId="77777777" w:rsidR="004C55C0" w:rsidRPr="0048707A" w:rsidRDefault="004C55C0" w:rsidP="0022011F">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45F9D767" w14:textId="77777777" w:rsidTr="004C55C0">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B472F62" w14:textId="005D108C" w:rsidR="00CC0B22" w:rsidRPr="0048707A" w:rsidRDefault="004C55C0" w:rsidP="00CC0B22">
            <w:pPr>
              <w:spacing w:after="0" w:line="300" w:lineRule="atLeast"/>
              <w:rPr>
                <w:rFonts w:ascii="Helvetica" w:eastAsia="Times New Roman" w:hAnsi="Helvetica" w:cs="Times New Roman"/>
                <w:color w:val="333333"/>
                <w:sz w:val="20"/>
                <w:szCs w:val="20"/>
              </w:rPr>
            </w:pPr>
            <w:r w:rsidRPr="004C55C0">
              <w:rPr>
                <w:rFonts w:ascii="Helvetica" w:eastAsia="Times New Roman" w:hAnsi="Helvetica" w:cs="Times New Roman"/>
                <w:color w:val="333333"/>
                <w:sz w:val="20"/>
                <w:szCs w:val="20"/>
              </w:rPr>
              <w:t>G. A variety of discussion</w:t>
            </w:r>
            <w:r>
              <w:rPr>
                <w:rFonts w:ascii="Helvetica" w:eastAsia="Times New Roman" w:hAnsi="Helvetica" w:cs="Times New Roman"/>
                <w:color w:val="333333"/>
                <w:sz w:val="20"/>
                <w:szCs w:val="20"/>
              </w:rPr>
              <w:t xml:space="preserve"> assignment types are utilized.</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376B7638" w14:textId="49D81B7B"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34F664" w14:textId="06B70C9C"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DD184C" w14:textId="706DC7E2"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11B79C59" w14:textId="77777777" w:rsidTr="004C55C0">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CC96250" w14:textId="423469C6" w:rsidR="00CC0B22" w:rsidRPr="0048707A" w:rsidRDefault="004C55C0" w:rsidP="00CC0B22">
            <w:pPr>
              <w:spacing w:after="0" w:line="300" w:lineRule="atLeast"/>
              <w:rPr>
                <w:rFonts w:ascii="Helvetica" w:eastAsia="Times New Roman" w:hAnsi="Helvetica" w:cs="Times New Roman"/>
                <w:color w:val="333333"/>
                <w:sz w:val="20"/>
                <w:szCs w:val="20"/>
              </w:rPr>
            </w:pPr>
            <w:r w:rsidRPr="004C55C0">
              <w:rPr>
                <w:rFonts w:ascii="Helvetica" w:eastAsia="Times New Roman" w:hAnsi="Helvetica" w:cs="Times New Roman"/>
                <w:color w:val="333333"/>
                <w:sz w:val="20"/>
                <w:szCs w:val="20"/>
              </w:rPr>
              <w:lastRenderedPageBreak/>
              <w:t>H. The instructor’s role in discussion</w:t>
            </w:r>
            <w:r>
              <w:rPr>
                <w:rFonts w:ascii="Helvetica" w:eastAsia="Times New Roman" w:hAnsi="Helvetica" w:cs="Times New Roman"/>
                <w:color w:val="333333"/>
                <w:sz w:val="20"/>
                <w:szCs w:val="20"/>
              </w:rPr>
              <w:t xml:space="preserve"> activities is clearly defined.</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799D29DA" w14:textId="672C3F20"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E0B72D" w14:textId="30A30901"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E0089F" w14:textId="0E23A46E"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5BF9B3A8" w14:textId="77777777" w:rsidTr="004C55C0">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BF5BAFA" w14:textId="53812631" w:rsidR="00CC0B22" w:rsidRPr="0048707A" w:rsidRDefault="004C55C0" w:rsidP="00CC0B22">
            <w:pPr>
              <w:spacing w:after="0" w:line="300" w:lineRule="atLeast"/>
              <w:rPr>
                <w:rFonts w:ascii="Helvetica" w:eastAsia="Times New Roman" w:hAnsi="Helvetica" w:cs="Times New Roman"/>
                <w:color w:val="333333"/>
                <w:sz w:val="20"/>
                <w:szCs w:val="20"/>
              </w:rPr>
            </w:pPr>
            <w:r w:rsidRPr="004C55C0">
              <w:rPr>
                <w:rFonts w:ascii="Helvetica" w:eastAsia="Times New Roman" w:hAnsi="Helvetica" w:cs="Times New Roman"/>
                <w:color w:val="333333"/>
                <w:sz w:val="20"/>
                <w:szCs w:val="20"/>
              </w:rPr>
              <w:t>I. Opportunities for learners to provide feedback on instructional strategies, course content and structure are available during the course. This feedback is considered and used to impro</w:t>
            </w:r>
            <w:r>
              <w:rPr>
                <w:rFonts w:ascii="Helvetica" w:eastAsia="Times New Roman" w:hAnsi="Helvetica" w:cs="Times New Roman"/>
                <w:color w:val="333333"/>
                <w:sz w:val="20"/>
                <w:szCs w:val="20"/>
              </w:rPr>
              <w:t>ve the course.</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59CE4CAF" w14:textId="70B38168"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ACC41E" w14:textId="1D5B7CC5"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EC9415" w14:textId="4C675A50"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0D207DF6" w14:textId="77777777" w:rsidTr="004C55C0">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56E1F8E" w14:textId="072B97E8" w:rsidR="00CC0B22" w:rsidRPr="0048707A" w:rsidRDefault="004C55C0" w:rsidP="00CC0B22">
            <w:pPr>
              <w:spacing w:after="0" w:line="300" w:lineRule="atLeast"/>
              <w:rPr>
                <w:rFonts w:ascii="Helvetica" w:eastAsia="Times New Roman" w:hAnsi="Helvetica" w:cs="Times New Roman"/>
                <w:color w:val="333333"/>
                <w:sz w:val="20"/>
                <w:szCs w:val="20"/>
              </w:rPr>
            </w:pPr>
            <w:r w:rsidRPr="004C55C0">
              <w:rPr>
                <w:rFonts w:ascii="Helvetica" w:eastAsia="Times New Roman" w:hAnsi="Helvetica" w:cs="Times New Roman"/>
                <w:color w:val="333333"/>
                <w:sz w:val="20"/>
                <w:szCs w:val="20"/>
              </w:rPr>
              <w:t>J. A formal course evaluation is conducted and the results are used to improve the course.</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4C05125C" w14:textId="71F8B106"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D3B77A" w14:textId="5A60BB7A"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328B8D" w14:textId="340099FC"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110C2F" w:rsidRPr="0048707A" w14:paraId="1B25DD03" w14:textId="77777777" w:rsidTr="00DD5E26">
        <w:tc>
          <w:tcPr>
            <w:tcW w:w="15104" w:type="dxa"/>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F362E6" w14:textId="42EF5F87" w:rsidR="00110C2F" w:rsidRPr="00E02337" w:rsidRDefault="00110C2F" w:rsidP="004F16DC">
            <w:pPr>
              <w:pStyle w:val="Heading2"/>
              <w:rPr>
                <w:rFonts w:ascii="Times New Roman" w:eastAsia="Times New Roman" w:hAnsi="Times New Roman"/>
                <w:b/>
              </w:rPr>
            </w:pPr>
            <w:r w:rsidRPr="00E02337">
              <w:rPr>
                <w:rFonts w:eastAsia="Times New Roman"/>
                <w:b/>
              </w:rPr>
              <w:t>4) Student Evaluation &amp; Assessment</w:t>
            </w:r>
          </w:p>
        </w:tc>
      </w:tr>
      <w:tr w:rsidR="00110C2F" w:rsidRPr="0048707A" w14:paraId="73EE1A8A"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5FBEB45" w14:textId="49341ECF" w:rsidR="00110C2F" w:rsidRPr="0048707A" w:rsidRDefault="00110C2F" w:rsidP="00110C2F">
            <w:pPr>
              <w:spacing w:after="0" w:line="300" w:lineRule="atLeast"/>
              <w:rPr>
                <w:rFonts w:ascii="Helvetica" w:eastAsia="Times New Roman" w:hAnsi="Helvetica" w:cs="Times New Roman"/>
                <w:color w:val="333333"/>
                <w:sz w:val="20"/>
                <w:szCs w:val="20"/>
              </w:rPr>
            </w:pPr>
            <w:r w:rsidRPr="00110C2F">
              <w:rPr>
                <w:rFonts w:ascii="Helvetica" w:eastAsia="Times New Roman" w:hAnsi="Helvetica" w:cs="Times New Roman"/>
                <w:color w:val="333333"/>
                <w:sz w:val="20"/>
                <w:szCs w:val="20"/>
              </w:rPr>
              <w:t>a.</w:t>
            </w:r>
            <w:r>
              <w:rPr>
                <w:rFonts w:ascii="Helvetica" w:eastAsia="Times New Roman" w:hAnsi="Helvetica" w:cs="Times New Roman"/>
                <w:color w:val="333333"/>
                <w:sz w:val="20"/>
                <w:szCs w:val="20"/>
              </w:rPr>
              <w:t xml:space="preserve"> </w:t>
            </w:r>
            <w:r w:rsidRPr="00110C2F">
              <w:rPr>
                <w:rFonts w:ascii="Helvetica" w:eastAsia="Times New Roman" w:hAnsi="Helvetica" w:cs="Times New Roman"/>
                <w:color w:val="333333"/>
                <w:sz w:val="20"/>
                <w:szCs w:val="20"/>
              </w:rPr>
              <w:t xml:space="preserve">Assessment of student learning is aligned with course goals, conducted throughout the duration of the course, and uses multiple methods. (Assessment – feedback from student to instructor used to </w:t>
            </w:r>
            <w:r w:rsidR="00F75721">
              <w:rPr>
                <w:rFonts w:ascii="Helvetica" w:eastAsia="Times New Roman" w:hAnsi="Helvetica" w:cs="Times New Roman"/>
                <w:color w:val="333333"/>
                <w:sz w:val="20"/>
                <w:szCs w:val="20"/>
              </w:rPr>
              <w:t>improve teaching and learning.)</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1C7D959A" w14:textId="77777777" w:rsidR="00110C2F"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E0FF21" w14:textId="77777777" w:rsidR="00110C2F" w:rsidRPr="0048707A"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A841B9" w14:textId="77777777" w:rsidR="00110C2F" w:rsidRPr="0048707A"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110C2F" w:rsidRPr="0048707A" w14:paraId="28F68E2C"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07D1327" w14:textId="6F8EC509" w:rsidR="00110C2F" w:rsidRPr="0048707A" w:rsidRDefault="00F75721" w:rsidP="00DD5E26">
            <w:pPr>
              <w:spacing w:after="0" w:line="300" w:lineRule="atLeast"/>
              <w:rPr>
                <w:rFonts w:ascii="Helvetica" w:eastAsia="Times New Roman" w:hAnsi="Helvetica" w:cs="Times New Roman"/>
                <w:color w:val="333333"/>
                <w:sz w:val="20"/>
                <w:szCs w:val="20"/>
              </w:rPr>
            </w:pPr>
            <w:r w:rsidRPr="00110C2F">
              <w:rPr>
                <w:rFonts w:ascii="Helvetica" w:eastAsia="Times New Roman" w:hAnsi="Helvetica" w:cs="Times New Roman"/>
                <w:color w:val="333333"/>
                <w:sz w:val="20"/>
                <w:szCs w:val="20"/>
              </w:rPr>
              <w:t>b.</w:t>
            </w:r>
            <w:r>
              <w:rPr>
                <w:rFonts w:ascii="Helvetica" w:eastAsia="Times New Roman" w:hAnsi="Helvetica" w:cs="Times New Roman"/>
                <w:color w:val="333333"/>
                <w:sz w:val="20"/>
                <w:szCs w:val="20"/>
              </w:rPr>
              <w:t xml:space="preserve"> </w:t>
            </w:r>
            <w:r w:rsidRPr="00110C2F">
              <w:rPr>
                <w:rFonts w:ascii="Helvetica" w:eastAsia="Times New Roman" w:hAnsi="Helvetica" w:cs="Times New Roman"/>
                <w:color w:val="333333"/>
                <w:sz w:val="20"/>
                <w:szCs w:val="20"/>
              </w:rPr>
              <w:t xml:space="preserve">Assessment and evaluation </w:t>
            </w:r>
            <w:r>
              <w:rPr>
                <w:rFonts w:ascii="Helvetica" w:eastAsia="Times New Roman" w:hAnsi="Helvetica" w:cs="Times New Roman"/>
                <w:color w:val="333333"/>
                <w:sz w:val="20"/>
                <w:szCs w:val="20"/>
              </w:rPr>
              <w:t>goals are clearly communicated.</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29546BC1" w14:textId="77777777" w:rsidR="00110C2F"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B68183" w14:textId="77777777" w:rsidR="00110C2F" w:rsidRPr="0048707A"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93537C" w14:textId="77777777" w:rsidR="00110C2F" w:rsidRPr="0048707A"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110C2F" w:rsidRPr="0048707A" w14:paraId="41DF60AA"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5B8E476" w14:textId="308EE32E" w:rsidR="00110C2F" w:rsidRPr="0048707A" w:rsidRDefault="00F75721" w:rsidP="00DD5E26">
            <w:pPr>
              <w:spacing w:after="0" w:line="300" w:lineRule="atLeast"/>
              <w:rPr>
                <w:rFonts w:ascii="Helvetica" w:eastAsia="Times New Roman" w:hAnsi="Helvetica" w:cs="Times New Roman"/>
                <w:color w:val="333333"/>
                <w:sz w:val="20"/>
                <w:szCs w:val="20"/>
              </w:rPr>
            </w:pPr>
            <w:r w:rsidRPr="00110C2F">
              <w:rPr>
                <w:rFonts w:ascii="Helvetica" w:eastAsia="Times New Roman" w:hAnsi="Helvetica" w:cs="Times New Roman"/>
                <w:color w:val="333333"/>
                <w:sz w:val="20"/>
                <w:szCs w:val="20"/>
              </w:rPr>
              <w:t>c.</w:t>
            </w:r>
            <w:r>
              <w:rPr>
                <w:rFonts w:ascii="Helvetica" w:eastAsia="Times New Roman" w:hAnsi="Helvetica" w:cs="Times New Roman"/>
                <w:color w:val="333333"/>
                <w:sz w:val="20"/>
                <w:szCs w:val="20"/>
              </w:rPr>
              <w:t xml:space="preserve"> </w:t>
            </w:r>
            <w:r w:rsidRPr="00110C2F">
              <w:rPr>
                <w:rFonts w:ascii="Helvetica" w:eastAsia="Times New Roman" w:hAnsi="Helvetica" w:cs="Times New Roman"/>
                <w:color w:val="333333"/>
                <w:sz w:val="20"/>
                <w:szCs w:val="20"/>
              </w:rPr>
              <w:t>Evaluation of student achievement is aligned with course goals, conducted throughout the duration of the course, and uses multiple methods.  (Evaluation – methods u</w:t>
            </w:r>
            <w:r>
              <w:rPr>
                <w:rFonts w:ascii="Helvetica" w:eastAsia="Times New Roman" w:hAnsi="Helvetica" w:cs="Times New Roman"/>
                <w:color w:val="333333"/>
                <w:sz w:val="20"/>
                <w:szCs w:val="20"/>
              </w:rPr>
              <w:t>sed for grading and reporting.)</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7121385D" w14:textId="77777777" w:rsidR="00110C2F"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7C3C27" w14:textId="77777777" w:rsidR="00110C2F" w:rsidRPr="0048707A"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1C5B18" w14:textId="77777777" w:rsidR="00110C2F" w:rsidRPr="0048707A"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110C2F" w:rsidRPr="0048707A" w14:paraId="41DF081A"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5070F3E" w14:textId="6B714B51" w:rsidR="00110C2F" w:rsidRPr="0048707A" w:rsidRDefault="00F75721" w:rsidP="00DD5E26">
            <w:pPr>
              <w:spacing w:after="0" w:line="300" w:lineRule="atLeast"/>
              <w:rPr>
                <w:rFonts w:ascii="Helvetica" w:eastAsia="Times New Roman" w:hAnsi="Helvetica" w:cs="Times New Roman"/>
                <w:color w:val="333333"/>
                <w:sz w:val="20"/>
                <w:szCs w:val="20"/>
              </w:rPr>
            </w:pPr>
            <w:r w:rsidRPr="00110C2F">
              <w:rPr>
                <w:rFonts w:ascii="Helvetica" w:eastAsia="Times New Roman" w:hAnsi="Helvetica" w:cs="Times New Roman"/>
                <w:color w:val="333333"/>
                <w:sz w:val="20"/>
                <w:szCs w:val="20"/>
              </w:rPr>
              <w:t>d.</w:t>
            </w:r>
            <w:r>
              <w:rPr>
                <w:rFonts w:ascii="Helvetica" w:eastAsia="Times New Roman" w:hAnsi="Helvetica" w:cs="Times New Roman"/>
                <w:color w:val="333333"/>
                <w:sz w:val="20"/>
                <w:szCs w:val="20"/>
              </w:rPr>
              <w:t xml:space="preserve"> </w:t>
            </w:r>
            <w:r w:rsidRPr="00110C2F">
              <w:rPr>
                <w:rFonts w:ascii="Helvetica" w:eastAsia="Times New Roman" w:hAnsi="Helvetica" w:cs="Times New Roman"/>
                <w:color w:val="333333"/>
                <w:sz w:val="20"/>
                <w:szCs w:val="20"/>
              </w:rPr>
              <w:t>Assessments and evaluations are designed and administere</w:t>
            </w:r>
            <w:r>
              <w:rPr>
                <w:rFonts w:ascii="Helvetica" w:eastAsia="Times New Roman" w:hAnsi="Helvetica" w:cs="Times New Roman"/>
                <w:color w:val="333333"/>
                <w:sz w:val="20"/>
                <w:szCs w:val="20"/>
              </w:rPr>
              <w:t>d to uphold academic integrity.</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4AE073C5" w14:textId="77777777" w:rsidR="00110C2F"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C639E4" w14:textId="77777777" w:rsidR="00110C2F" w:rsidRPr="0048707A"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A793D5" w14:textId="77777777" w:rsidR="00110C2F" w:rsidRPr="0048707A"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110C2F" w:rsidRPr="0048707A" w14:paraId="32F70BF2"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446B05A" w14:textId="0B4BDA92" w:rsidR="00110C2F" w:rsidRPr="0048707A" w:rsidRDefault="00F75721" w:rsidP="00DD5E26">
            <w:pPr>
              <w:spacing w:after="0" w:line="300" w:lineRule="atLeast"/>
              <w:rPr>
                <w:rFonts w:ascii="Helvetica" w:eastAsia="Times New Roman" w:hAnsi="Helvetica" w:cs="Times New Roman"/>
                <w:color w:val="333333"/>
                <w:sz w:val="20"/>
                <w:szCs w:val="20"/>
              </w:rPr>
            </w:pPr>
            <w:r w:rsidRPr="00110C2F">
              <w:rPr>
                <w:rFonts w:ascii="Helvetica" w:eastAsia="Times New Roman" w:hAnsi="Helvetica" w:cs="Times New Roman"/>
                <w:color w:val="333333"/>
                <w:sz w:val="20"/>
                <w:szCs w:val="20"/>
              </w:rPr>
              <w:t>e.</w:t>
            </w:r>
            <w:r>
              <w:rPr>
                <w:rFonts w:ascii="Helvetica" w:eastAsia="Times New Roman" w:hAnsi="Helvetica" w:cs="Times New Roman"/>
                <w:color w:val="333333"/>
                <w:sz w:val="20"/>
                <w:szCs w:val="20"/>
              </w:rPr>
              <w:t xml:space="preserve"> </w:t>
            </w:r>
            <w:r w:rsidRPr="00110C2F">
              <w:rPr>
                <w:rFonts w:ascii="Helvetica" w:eastAsia="Times New Roman" w:hAnsi="Helvetica" w:cs="Times New Roman"/>
                <w:color w:val="333333"/>
                <w:sz w:val="20"/>
                <w:szCs w:val="20"/>
              </w:rPr>
              <w:t>Explicit rubric or grading rational are p</w:t>
            </w:r>
            <w:r>
              <w:rPr>
                <w:rFonts w:ascii="Helvetica" w:eastAsia="Times New Roman" w:hAnsi="Helvetica" w:cs="Times New Roman"/>
                <w:color w:val="333333"/>
                <w:sz w:val="20"/>
                <w:szCs w:val="20"/>
              </w:rPr>
              <w:t>rovided for graded assignments.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46E83D8B" w14:textId="77777777" w:rsidR="00110C2F"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8DD6F6" w14:textId="77777777" w:rsidR="00110C2F" w:rsidRPr="0048707A"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7C7090" w14:textId="77777777" w:rsidR="00110C2F" w:rsidRPr="0048707A" w:rsidRDefault="00110C2F"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34A3E1B7" w14:textId="77777777" w:rsidTr="00110C2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69C6C32" w14:textId="45BF4C35" w:rsidR="00CC0B22" w:rsidRPr="0048707A" w:rsidRDefault="00F75721" w:rsidP="00CC0B22">
            <w:pPr>
              <w:spacing w:after="0" w:line="300" w:lineRule="atLeast"/>
              <w:rPr>
                <w:rFonts w:ascii="Helvetica" w:eastAsia="Times New Roman" w:hAnsi="Helvetica" w:cs="Times New Roman"/>
                <w:color w:val="333333"/>
                <w:sz w:val="20"/>
                <w:szCs w:val="20"/>
              </w:rPr>
            </w:pPr>
            <w:r w:rsidRPr="00110C2F">
              <w:rPr>
                <w:rFonts w:ascii="Helvetica" w:eastAsia="Times New Roman" w:hAnsi="Helvetica" w:cs="Times New Roman"/>
                <w:color w:val="333333"/>
                <w:sz w:val="20"/>
                <w:szCs w:val="20"/>
              </w:rPr>
              <w:t>f.</w:t>
            </w:r>
            <w:r>
              <w:rPr>
                <w:rFonts w:ascii="Helvetica" w:eastAsia="Times New Roman" w:hAnsi="Helvetica" w:cs="Times New Roman"/>
                <w:color w:val="333333"/>
                <w:sz w:val="20"/>
                <w:szCs w:val="20"/>
              </w:rPr>
              <w:t xml:space="preserve"> </w:t>
            </w:r>
            <w:r w:rsidRPr="00110C2F">
              <w:rPr>
                <w:rFonts w:ascii="Helvetica" w:eastAsia="Times New Roman" w:hAnsi="Helvetica" w:cs="Times New Roman"/>
                <w:color w:val="333333"/>
                <w:sz w:val="20"/>
                <w:szCs w:val="20"/>
              </w:rPr>
              <w:t>Instructions for assessmen</w:t>
            </w:r>
            <w:r>
              <w:rPr>
                <w:rFonts w:ascii="Helvetica" w:eastAsia="Times New Roman" w:hAnsi="Helvetica" w:cs="Times New Roman"/>
                <w:color w:val="333333"/>
                <w:sz w:val="20"/>
                <w:szCs w:val="20"/>
              </w:rPr>
              <w:t>t and evaluations are provided.</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360F25F2" w14:textId="0BDDB298"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6EF674" w14:textId="7AADB812" w:rsidR="00CC0B22" w:rsidRPr="0048707A" w:rsidRDefault="00110C2F" w:rsidP="00E26D41">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F1ADC3" w14:textId="16203A1B"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35E07D8F" w14:textId="77777777" w:rsidTr="00110C2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E16F516" w14:textId="12B49002" w:rsidR="00CC0B22" w:rsidRPr="0048707A" w:rsidRDefault="00110C2F" w:rsidP="00CC0B22">
            <w:pPr>
              <w:spacing w:after="0" w:line="300" w:lineRule="atLeast"/>
              <w:rPr>
                <w:rFonts w:ascii="Helvetica" w:eastAsia="Times New Roman" w:hAnsi="Helvetica" w:cs="Times New Roman"/>
                <w:color w:val="333333"/>
                <w:sz w:val="20"/>
                <w:szCs w:val="20"/>
              </w:rPr>
            </w:pPr>
            <w:r w:rsidRPr="00110C2F">
              <w:rPr>
                <w:rFonts w:ascii="Helvetica" w:eastAsia="Times New Roman" w:hAnsi="Helvetica" w:cs="Times New Roman"/>
                <w:color w:val="333333"/>
                <w:sz w:val="20"/>
                <w:szCs w:val="20"/>
              </w:rPr>
              <w:t>g.</w:t>
            </w:r>
            <w:r>
              <w:rPr>
                <w:rFonts w:ascii="Helvetica" w:eastAsia="Times New Roman" w:hAnsi="Helvetica" w:cs="Times New Roman"/>
                <w:color w:val="333333"/>
                <w:sz w:val="20"/>
                <w:szCs w:val="20"/>
              </w:rPr>
              <w:t xml:space="preserve"> </w:t>
            </w:r>
            <w:r w:rsidRPr="00110C2F">
              <w:rPr>
                <w:rFonts w:ascii="Helvetica" w:eastAsia="Times New Roman" w:hAnsi="Helvetica" w:cs="Times New Roman"/>
                <w:color w:val="333333"/>
                <w:sz w:val="20"/>
                <w:szCs w:val="20"/>
              </w:rPr>
              <w:t>Statement explaining when, what, and how feedback stu</w:t>
            </w:r>
            <w:r>
              <w:rPr>
                <w:rFonts w:ascii="Helvetica" w:eastAsia="Times New Roman" w:hAnsi="Helvetica" w:cs="Times New Roman"/>
                <w:color w:val="333333"/>
                <w:sz w:val="20"/>
                <w:szCs w:val="20"/>
              </w:rPr>
              <w:t>dents will receive is provided.</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012857ED" w14:textId="55924B76"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F85DE7" w14:textId="7E2F8C5A"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3769BE" w14:textId="6D61E450"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7715F5C0" w14:textId="77777777" w:rsidTr="00110C2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03DA122" w14:textId="74102A94" w:rsidR="00CC0B22" w:rsidRPr="0048707A" w:rsidRDefault="00110C2F" w:rsidP="00CC0B22">
            <w:pPr>
              <w:spacing w:after="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lastRenderedPageBreak/>
              <w:t xml:space="preserve">h. </w:t>
            </w:r>
            <w:r w:rsidRPr="00110C2F">
              <w:rPr>
                <w:rFonts w:ascii="Helvetica" w:eastAsia="Times New Roman" w:hAnsi="Helvetica" w:cs="Times New Roman"/>
                <w:color w:val="333333"/>
                <w:sz w:val="20"/>
                <w:szCs w:val="20"/>
              </w:rPr>
              <w:t>Statement and link explaining student support and resources.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403086A0" w14:textId="7257C8A4"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BAB2A0" w14:textId="03C1E310"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635DE5" w14:textId="5F80CE57"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2917F6" w:rsidRPr="0048707A" w14:paraId="317AE8D9" w14:textId="77777777" w:rsidTr="00DD5E26">
        <w:tc>
          <w:tcPr>
            <w:tcW w:w="15104" w:type="dxa"/>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8236BE" w14:textId="727235F8" w:rsidR="002917F6" w:rsidRPr="00E02337" w:rsidRDefault="002917F6" w:rsidP="004F16DC">
            <w:pPr>
              <w:pStyle w:val="Heading2"/>
              <w:rPr>
                <w:rFonts w:eastAsia="Times New Roman"/>
                <w:b/>
              </w:rPr>
            </w:pPr>
            <w:r w:rsidRPr="00E02337">
              <w:rPr>
                <w:rFonts w:eastAsia="Times New Roman"/>
                <w:b/>
              </w:rPr>
              <w:t>5) Accessibility</w:t>
            </w:r>
            <w:r w:rsidR="00A61FB9" w:rsidRPr="00E02337">
              <w:rPr>
                <w:rFonts w:eastAsia="Times New Roman"/>
                <w:b/>
              </w:rPr>
              <w:t>****</w:t>
            </w:r>
            <w:r w:rsidR="004F16DC" w:rsidRPr="00E02337">
              <w:rPr>
                <w:rFonts w:eastAsia="Times New Roman"/>
                <w:b/>
              </w:rPr>
              <w:t>*</w:t>
            </w:r>
          </w:p>
        </w:tc>
      </w:tr>
      <w:tr w:rsidR="00CC0B22" w:rsidRPr="0048707A" w14:paraId="10D601EC" w14:textId="77777777" w:rsidTr="002917F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3438DCB" w14:textId="1ED603E1" w:rsidR="00CC0B22" w:rsidRPr="0048707A" w:rsidRDefault="002917F6" w:rsidP="002917F6">
            <w:pPr>
              <w:spacing w:after="0" w:line="300" w:lineRule="atLeast"/>
              <w:rPr>
                <w:rFonts w:ascii="Helvetica" w:eastAsia="Times New Roman" w:hAnsi="Helvetica" w:cs="Times New Roman"/>
                <w:color w:val="333333"/>
                <w:sz w:val="20"/>
                <w:szCs w:val="20"/>
              </w:rPr>
            </w:pPr>
            <w:r w:rsidRPr="002917F6">
              <w:rPr>
                <w:rFonts w:ascii="Helvetica" w:eastAsia="Times New Roman" w:hAnsi="Helvetica" w:cs="Times New Roman"/>
                <w:color w:val="333333"/>
                <w:sz w:val="20"/>
                <w:szCs w:val="20"/>
              </w:rPr>
              <w:t>A.</w:t>
            </w:r>
            <w:r>
              <w:rPr>
                <w:rFonts w:ascii="Helvetica" w:eastAsia="Times New Roman" w:hAnsi="Helvetica" w:cs="Times New Roman"/>
                <w:color w:val="333333"/>
                <w:sz w:val="20"/>
                <w:szCs w:val="20"/>
              </w:rPr>
              <w:t xml:space="preserve"> </w:t>
            </w:r>
            <w:r w:rsidRPr="002917F6">
              <w:rPr>
                <w:rFonts w:ascii="Helvetica" w:eastAsia="Times New Roman" w:hAnsi="Helvetica" w:cs="Times New Roman"/>
                <w:color w:val="333333"/>
                <w:sz w:val="20"/>
                <w:szCs w:val="20"/>
              </w:rPr>
              <w:t>Content use</w:t>
            </w:r>
            <w:r w:rsidR="00A61FB9">
              <w:rPr>
                <w:rFonts w:ascii="Helvetica" w:eastAsia="Times New Roman" w:hAnsi="Helvetica" w:cs="Times New Roman"/>
                <w:color w:val="333333"/>
                <w:sz w:val="20"/>
                <w:szCs w:val="20"/>
              </w:rPr>
              <w:t>s of Headers for Screen Readers.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4DBEADB7" w14:textId="0AFC55DE"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4FBBA2" w14:textId="5BB87072"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DE14F0" w14:textId="019A3A2D"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2917F6" w:rsidRPr="0048707A" w14:paraId="6431BFFD"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FE6BA8C" w14:textId="77DE9E75" w:rsidR="002917F6" w:rsidRPr="0048707A" w:rsidRDefault="002917F6" w:rsidP="00DD5E26">
            <w:pPr>
              <w:spacing w:after="0" w:line="300" w:lineRule="atLeast"/>
              <w:rPr>
                <w:rFonts w:ascii="Helvetica" w:eastAsia="Times New Roman" w:hAnsi="Helvetica" w:cs="Times New Roman"/>
                <w:color w:val="333333"/>
                <w:sz w:val="20"/>
                <w:szCs w:val="20"/>
              </w:rPr>
            </w:pPr>
            <w:r w:rsidRPr="002917F6">
              <w:rPr>
                <w:rFonts w:ascii="Helvetica" w:eastAsia="Times New Roman" w:hAnsi="Helvetica" w:cs="Times New Roman"/>
                <w:color w:val="333333"/>
                <w:sz w:val="20"/>
                <w:szCs w:val="20"/>
              </w:rPr>
              <w:t>B.</w:t>
            </w:r>
            <w:r>
              <w:rPr>
                <w:rFonts w:ascii="Helvetica" w:eastAsia="Times New Roman" w:hAnsi="Helvetica" w:cs="Times New Roman"/>
                <w:color w:val="333333"/>
                <w:sz w:val="20"/>
                <w:szCs w:val="20"/>
              </w:rPr>
              <w:t xml:space="preserve"> </w:t>
            </w:r>
            <w:r w:rsidRPr="002917F6">
              <w:rPr>
                <w:rFonts w:ascii="Helvetica" w:eastAsia="Times New Roman" w:hAnsi="Helvetica" w:cs="Times New Roman"/>
                <w:color w:val="333333"/>
                <w:sz w:val="20"/>
                <w:szCs w:val="20"/>
              </w:rPr>
              <w:t>Disability S</w:t>
            </w:r>
            <w:r w:rsidR="00A61FB9">
              <w:rPr>
                <w:rFonts w:ascii="Helvetica" w:eastAsia="Times New Roman" w:hAnsi="Helvetica" w:cs="Times New Roman"/>
                <w:color w:val="333333"/>
                <w:sz w:val="20"/>
                <w:szCs w:val="20"/>
              </w:rPr>
              <w:t>ervices reference in Syllabus.*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118F58FD" w14:textId="77777777" w:rsidR="002917F6" w:rsidRDefault="002917F6"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55AA5E" w14:textId="77777777" w:rsidR="002917F6" w:rsidRPr="0048707A" w:rsidRDefault="002917F6"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75A46D" w14:textId="77777777" w:rsidR="002917F6" w:rsidRPr="0048707A" w:rsidRDefault="002917F6"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2917F6" w:rsidRPr="0048707A" w14:paraId="6EB9DDBC"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39F374E" w14:textId="79A79110" w:rsidR="002917F6" w:rsidRPr="0048707A" w:rsidRDefault="002917F6" w:rsidP="00E30637">
            <w:pPr>
              <w:spacing w:after="0" w:line="300" w:lineRule="atLeast"/>
              <w:rPr>
                <w:rFonts w:ascii="Helvetica" w:eastAsia="Times New Roman" w:hAnsi="Helvetica" w:cs="Times New Roman"/>
                <w:color w:val="333333"/>
                <w:sz w:val="20"/>
                <w:szCs w:val="20"/>
              </w:rPr>
            </w:pPr>
            <w:r w:rsidRPr="002917F6">
              <w:rPr>
                <w:rFonts w:ascii="Helvetica" w:eastAsia="Times New Roman" w:hAnsi="Helvetica" w:cs="Times New Roman"/>
                <w:color w:val="333333"/>
                <w:sz w:val="20"/>
                <w:szCs w:val="20"/>
              </w:rPr>
              <w:t>C.</w:t>
            </w:r>
            <w:r>
              <w:rPr>
                <w:rFonts w:ascii="Helvetica" w:eastAsia="Times New Roman" w:hAnsi="Helvetica" w:cs="Times New Roman"/>
                <w:color w:val="333333"/>
                <w:sz w:val="20"/>
                <w:szCs w:val="20"/>
              </w:rPr>
              <w:t xml:space="preserve"> </w:t>
            </w:r>
            <w:r w:rsidRPr="002917F6">
              <w:rPr>
                <w:rFonts w:ascii="Helvetica" w:eastAsia="Times New Roman" w:hAnsi="Helvetica" w:cs="Times New Roman"/>
                <w:color w:val="333333"/>
                <w:sz w:val="20"/>
                <w:szCs w:val="20"/>
              </w:rPr>
              <w:t>All video</w:t>
            </w:r>
            <w:r w:rsidR="00E30637">
              <w:rPr>
                <w:rFonts w:ascii="Helvetica" w:eastAsia="Times New Roman" w:hAnsi="Helvetica" w:cs="Times New Roman"/>
                <w:color w:val="333333"/>
                <w:sz w:val="20"/>
                <w:szCs w:val="20"/>
              </w:rPr>
              <w:t>s/audio captioned (or transcribed)</w:t>
            </w:r>
            <w:r>
              <w:rPr>
                <w:rFonts w:ascii="Helvetica" w:eastAsia="Times New Roman" w:hAnsi="Helvetica" w:cs="Times New Roman"/>
                <w:color w:val="333333"/>
                <w:sz w:val="20"/>
                <w:szCs w:val="20"/>
              </w:rPr>
              <w: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6E19A8D7" w14:textId="77777777" w:rsidR="002917F6" w:rsidRDefault="002917F6"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6F2375" w14:textId="77777777" w:rsidR="002917F6" w:rsidRPr="0048707A" w:rsidRDefault="002917F6"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B03A4F" w14:textId="77777777" w:rsidR="002917F6" w:rsidRPr="0048707A" w:rsidRDefault="002917F6"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2917F6" w:rsidRPr="0048707A" w14:paraId="2891FFE5"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B7C6ADB" w14:textId="07B0A47E" w:rsidR="002917F6" w:rsidRPr="0048707A" w:rsidRDefault="002917F6" w:rsidP="00DD5E26">
            <w:pPr>
              <w:spacing w:after="0" w:line="300" w:lineRule="atLeast"/>
              <w:rPr>
                <w:rFonts w:ascii="Helvetica" w:eastAsia="Times New Roman" w:hAnsi="Helvetica" w:cs="Times New Roman"/>
                <w:color w:val="333333"/>
                <w:sz w:val="20"/>
                <w:szCs w:val="20"/>
              </w:rPr>
            </w:pPr>
            <w:r w:rsidRPr="002917F6">
              <w:rPr>
                <w:rFonts w:ascii="Helvetica" w:eastAsia="Times New Roman" w:hAnsi="Helvetica" w:cs="Times New Roman"/>
                <w:color w:val="333333"/>
                <w:sz w:val="20"/>
                <w:szCs w:val="20"/>
              </w:rPr>
              <w:t>D.</w:t>
            </w:r>
            <w:r>
              <w:rPr>
                <w:rFonts w:ascii="Helvetica" w:eastAsia="Times New Roman" w:hAnsi="Helvetica" w:cs="Times New Roman"/>
                <w:color w:val="333333"/>
                <w:sz w:val="20"/>
                <w:szCs w:val="20"/>
              </w:rPr>
              <w:t xml:space="preserve"> </w:t>
            </w:r>
            <w:r w:rsidRPr="002917F6">
              <w:rPr>
                <w:rFonts w:ascii="Helvetica" w:eastAsia="Times New Roman" w:hAnsi="Helvetica" w:cs="Times New Roman"/>
                <w:color w:val="333333"/>
                <w:sz w:val="20"/>
                <w:szCs w:val="20"/>
              </w:rPr>
              <w:t>Meaningful Hyperlinks (</w:t>
            </w:r>
            <w:r w:rsidR="00A61FB9">
              <w:rPr>
                <w:rFonts w:ascii="Helvetica" w:eastAsia="Times New Roman" w:hAnsi="Helvetica" w:cs="Times New Roman"/>
                <w:color w:val="333333"/>
                <w:sz w:val="20"/>
                <w:szCs w:val="20"/>
              </w:rPr>
              <w:t xml:space="preserve">e.g. </w:t>
            </w:r>
            <w:r w:rsidRPr="002917F6">
              <w:rPr>
                <w:rFonts w:ascii="Helvetica" w:eastAsia="Times New Roman" w:hAnsi="Helvetica" w:cs="Times New Roman"/>
                <w:color w:val="333333"/>
                <w:sz w:val="20"/>
                <w:szCs w:val="20"/>
              </w:rPr>
              <w:t>no non-description 'Click Here' links)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1F1C539D" w14:textId="77777777" w:rsidR="002917F6" w:rsidRDefault="002917F6"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C071D9" w14:textId="77777777" w:rsidR="002917F6" w:rsidRPr="0048707A" w:rsidRDefault="002917F6"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DC5412" w14:textId="77777777" w:rsidR="002917F6" w:rsidRPr="0048707A" w:rsidRDefault="002917F6"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7CE8942B" w14:textId="77777777" w:rsidTr="002917F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D148031" w14:textId="0595CD6F" w:rsidR="00CC0B22" w:rsidRPr="0048707A" w:rsidRDefault="002917F6" w:rsidP="00CC0B22">
            <w:pPr>
              <w:spacing w:after="0" w:line="300" w:lineRule="atLeast"/>
              <w:rPr>
                <w:rFonts w:ascii="Helvetica" w:eastAsia="Times New Roman" w:hAnsi="Helvetica" w:cs="Times New Roman"/>
                <w:color w:val="333333"/>
                <w:sz w:val="20"/>
                <w:szCs w:val="20"/>
              </w:rPr>
            </w:pPr>
            <w:r w:rsidRPr="002917F6">
              <w:rPr>
                <w:rFonts w:ascii="Helvetica" w:eastAsia="Times New Roman" w:hAnsi="Helvetica" w:cs="Times New Roman"/>
                <w:color w:val="333333"/>
                <w:sz w:val="20"/>
                <w:szCs w:val="20"/>
              </w:rPr>
              <w:t>E.</w:t>
            </w:r>
            <w:r>
              <w:rPr>
                <w:rFonts w:ascii="Helvetica" w:eastAsia="Times New Roman" w:hAnsi="Helvetica" w:cs="Times New Roman"/>
                <w:color w:val="333333"/>
                <w:sz w:val="20"/>
                <w:szCs w:val="20"/>
              </w:rPr>
              <w:t xml:space="preserve"> Images have alt text.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55A768CE" w14:textId="4F9C8604"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217F54" w14:textId="08669904" w:rsidR="00CC0B22" w:rsidRPr="0048707A" w:rsidRDefault="002917F6" w:rsidP="00E26D41">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1E8532" w14:textId="367C4364"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08D3AFA5" w14:textId="77777777" w:rsidTr="002917F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18940FE" w14:textId="172016CF" w:rsidR="00CC0B22" w:rsidRPr="0048707A" w:rsidRDefault="002917F6" w:rsidP="00CC0B22">
            <w:pPr>
              <w:spacing w:after="0" w:line="300" w:lineRule="atLeast"/>
              <w:rPr>
                <w:rFonts w:ascii="Helvetica" w:eastAsia="Times New Roman" w:hAnsi="Helvetica" w:cs="Times New Roman"/>
                <w:color w:val="333333"/>
                <w:sz w:val="20"/>
                <w:szCs w:val="20"/>
              </w:rPr>
            </w:pPr>
            <w:r w:rsidRPr="002917F6">
              <w:rPr>
                <w:rFonts w:ascii="Helvetica" w:eastAsia="Times New Roman" w:hAnsi="Helvetica" w:cs="Times New Roman"/>
                <w:color w:val="333333"/>
                <w:sz w:val="20"/>
                <w:szCs w:val="20"/>
              </w:rPr>
              <w:t>F.</w:t>
            </w:r>
            <w:r>
              <w:rPr>
                <w:rFonts w:ascii="Helvetica" w:eastAsia="Times New Roman" w:hAnsi="Helvetica" w:cs="Times New Roman"/>
                <w:color w:val="333333"/>
                <w:sz w:val="20"/>
                <w:szCs w:val="20"/>
              </w:rPr>
              <w:t xml:space="preserve"> </w:t>
            </w:r>
            <w:r w:rsidRPr="002917F6">
              <w:rPr>
                <w:rFonts w:ascii="Helvetica" w:eastAsia="Times New Roman" w:hAnsi="Helvetica" w:cs="Times New Roman"/>
                <w:color w:val="333333"/>
                <w:sz w:val="20"/>
                <w:szCs w:val="20"/>
              </w:rPr>
              <w:t>Tables have descripti</w:t>
            </w:r>
            <w:r>
              <w:rPr>
                <w:rFonts w:ascii="Helvetica" w:eastAsia="Times New Roman" w:hAnsi="Helvetica" w:cs="Times New Roman"/>
                <w:color w:val="333333"/>
                <w:sz w:val="20"/>
                <w:szCs w:val="20"/>
              </w:rPr>
              <w:t>ons; explain what it is showing.</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6AE9D7FA" w14:textId="299B8154"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0CDCEF" w14:textId="126C9702"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84A5A5" w14:textId="15ACE6D6"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5E3B2D" w:rsidRPr="0048707A" w14:paraId="219B0058" w14:textId="77777777" w:rsidTr="00DD5E26">
        <w:tc>
          <w:tcPr>
            <w:tcW w:w="15104" w:type="dxa"/>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899160" w14:textId="3452BC4A" w:rsidR="005E3B2D" w:rsidRPr="0048707A" w:rsidRDefault="005E3B2D" w:rsidP="005E3B2D">
            <w:pPr>
              <w:pStyle w:val="Heading2"/>
              <w:rPr>
                <w:rFonts w:ascii="Times New Roman" w:eastAsia="Times New Roman" w:hAnsi="Times New Roman" w:cs="Times New Roman"/>
                <w:sz w:val="20"/>
                <w:szCs w:val="20"/>
              </w:rPr>
            </w:pPr>
            <w:r w:rsidRPr="0048707A">
              <w:rPr>
                <w:rFonts w:eastAsia="Times New Roman"/>
              </w:rPr>
              <w:t xml:space="preserve">5) </w:t>
            </w:r>
            <w:r w:rsidR="00E02337">
              <w:rPr>
                <w:rStyle w:val="author-a-ez86zx8z67zz72zf7z88zz86zz122zz122zz82znl1"/>
                <w:b/>
                <w:bCs/>
              </w:rPr>
              <w:t>Use of Multimedia &amp; Images</w:t>
            </w:r>
          </w:p>
        </w:tc>
      </w:tr>
      <w:tr w:rsidR="005E3B2D" w:rsidRPr="0048707A" w14:paraId="36BA36EF" w14:textId="77777777" w:rsidTr="00E02337">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730171E" w14:textId="51F9C55E" w:rsidR="005E3B2D" w:rsidRPr="0048707A" w:rsidRDefault="00E02337" w:rsidP="00E02337">
            <w:pPr>
              <w:spacing w:after="0" w:line="300" w:lineRule="atLeast"/>
              <w:rPr>
                <w:rFonts w:ascii="Helvetica" w:eastAsia="Times New Roman" w:hAnsi="Helvetica" w:cs="Times New Roman"/>
                <w:color w:val="333333"/>
                <w:sz w:val="20"/>
                <w:szCs w:val="20"/>
              </w:rPr>
            </w:pPr>
            <w:r w:rsidRPr="00E02337">
              <w:rPr>
                <w:rFonts w:ascii="Helvetica" w:eastAsia="Times New Roman" w:hAnsi="Helvetica" w:cs="Times New Roman"/>
                <w:color w:val="333333"/>
                <w:sz w:val="20"/>
                <w:szCs w:val="20"/>
              </w:rPr>
              <w:t>A. The audio and video hardware do not extend beyond the basic sound cards, speakers, and video players. The only exception to using more advanced hardware requirements is if they are needed to mee</w:t>
            </w:r>
            <w:r>
              <w:rPr>
                <w:rFonts w:ascii="Helvetica" w:eastAsia="Times New Roman" w:hAnsi="Helvetica" w:cs="Times New Roman"/>
                <w:color w:val="333333"/>
                <w:sz w:val="20"/>
                <w:szCs w:val="20"/>
              </w:rPr>
              <w:t>t course goals and objectives.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5AF39CF6" w14:textId="77777777" w:rsidR="005E3B2D" w:rsidRDefault="005E3B2D"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D95E26" w14:textId="77777777" w:rsidR="005E3B2D" w:rsidRPr="0048707A" w:rsidRDefault="005E3B2D"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FDB29F" w14:textId="77777777" w:rsidR="005E3B2D" w:rsidRPr="0048707A" w:rsidRDefault="005E3B2D"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7BDEF27E" w14:textId="77777777" w:rsidTr="00E02337">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268FC2C" w14:textId="69D56A2C" w:rsidR="00CC0B22" w:rsidRPr="0048707A" w:rsidRDefault="00E02337" w:rsidP="00E02337">
            <w:pPr>
              <w:spacing w:after="0" w:line="300" w:lineRule="atLeast"/>
              <w:rPr>
                <w:rFonts w:ascii="Helvetica" w:eastAsia="Times New Roman" w:hAnsi="Helvetica" w:cs="Times New Roman"/>
                <w:color w:val="333333"/>
                <w:sz w:val="20"/>
                <w:szCs w:val="20"/>
              </w:rPr>
            </w:pPr>
            <w:r w:rsidRPr="00E02337">
              <w:rPr>
                <w:rFonts w:ascii="Helvetica" w:eastAsia="Times New Roman" w:hAnsi="Helvetica" w:cs="Times New Roman"/>
                <w:color w:val="333333"/>
                <w:sz w:val="20"/>
                <w:szCs w:val="20"/>
              </w:rPr>
              <w:t>B. Audio files should have clear audio quality. The length of the audio file is sufficient to meet the goals of the activity without adding unnecessary information. Audio players required are compatible with multiple systems and require only a standard, free plug-in.</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32346D53" w14:textId="74A776CB"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DA714C" w14:textId="2E0C8AC5"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393625" w14:textId="57680040"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6D91EA66" w14:textId="77777777" w:rsidTr="00E02337">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309CFCC" w14:textId="2DE3F17C" w:rsidR="00CC0B22" w:rsidRPr="0048707A" w:rsidRDefault="00E02337" w:rsidP="00E02337">
            <w:pPr>
              <w:spacing w:after="0" w:line="300" w:lineRule="atLeast"/>
              <w:rPr>
                <w:rFonts w:ascii="Helvetica" w:eastAsia="Times New Roman" w:hAnsi="Helvetica" w:cs="Times New Roman"/>
                <w:color w:val="333333"/>
                <w:sz w:val="20"/>
                <w:szCs w:val="20"/>
              </w:rPr>
            </w:pPr>
            <w:r w:rsidRPr="00E02337">
              <w:rPr>
                <w:rFonts w:ascii="Helvetica" w:eastAsia="Times New Roman" w:hAnsi="Helvetica" w:cs="Times New Roman"/>
                <w:color w:val="333333"/>
                <w:sz w:val="20"/>
                <w:szCs w:val="20"/>
              </w:rPr>
              <w:t>C. Video quality is clear, with an adequate length to meet the goals of the activity without adding unnecessary information. Video players required are compatible with multiple operating systems and require o</w:t>
            </w:r>
            <w:r>
              <w:rPr>
                <w:rFonts w:ascii="Helvetica" w:eastAsia="Times New Roman" w:hAnsi="Helvetica" w:cs="Times New Roman"/>
                <w:color w:val="333333"/>
                <w:sz w:val="20"/>
                <w:szCs w:val="20"/>
              </w:rPr>
              <w:t>nly a standard, free plug-in.</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277914D6" w14:textId="4BD15460"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53E159" w14:textId="39C665B9" w:rsidR="00CC0B22" w:rsidRPr="0048707A" w:rsidRDefault="004F16DC" w:rsidP="00E26D41">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F90DC5" w14:textId="4BDE829F"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03F2039C" w14:textId="77777777" w:rsidTr="00E02337">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1DA2EDD" w14:textId="0E74ADC5" w:rsidR="00CC0B22" w:rsidRPr="0048707A" w:rsidRDefault="00E02337" w:rsidP="00E02337">
            <w:pPr>
              <w:spacing w:after="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D</w:t>
            </w:r>
            <w:r w:rsidRPr="00E02337">
              <w:rPr>
                <w:rFonts w:ascii="Helvetica" w:eastAsia="Times New Roman" w:hAnsi="Helvetica" w:cs="Times New Roman"/>
                <w:color w:val="333333"/>
                <w:sz w:val="20"/>
                <w:szCs w:val="20"/>
              </w:rPr>
              <w:t>. Images posted online are clear &amp; hi</w:t>
            </w:r>
            <w:r>
              <w:rPr>
                <w:rFonts w:ascii="Helvetica" w:eastAsia="Times New Roman" w:hAnsi="Helvetica" w:cs="Times New Roman"/>
                <w:color w:val="333333"/>
                <w:sz w:val="20"/>
                <w:szCs w:val="20"/>
              </w:rPr>
              <w:t>gh-quality in their resolution.</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6DE155B6" w14:textId="7CF362E5"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5FC6D1" w14:textId="6B210C4A"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5B2D9F" w14:textId="3245F2C4"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E02337" w:rsidRPr="0048707A" w14:paraId="6C532A40" w14:textId="77777777" w:rsidTr="00DD5E26">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ADCC90E" w14:textId="4D88C9A4" w:rsidR="00E02337" w:rsidRPr="0048707A" w:rsidRDefault="00E02337" w:rsidP="00E02337">
            <w:pPr>
              <w:spacing w:after="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lastRenderedPageBreak/>
              <w:t>E</w:t>
            </w:r>
            <w:r w:rsidRPr="00E02337">
              <w:rPr>
                <w:rFonts w:ascii="Helvetica" w:eastAsia="Times New Roman" w:hAnsi="Helvetica" w:cs="Times New Roman"/>
                <w:color w:val="333333"/>
                <w:sz w:val="20"/>
                <w:szCs w:val="20"/>
              </w:rPr>
              <w:t>. Image files are adjusted for effi</w:t>
            </w:r>
            <w:r>
              <w:rPr>
                <w:rFonts w:ascii="Helvetica" w:eastAsia="Times New Roman" w:hAnsi="Helvetica" w:cs="Times New Roman"/>
                <w:color w:val="333333"/>
                <w:sz w:val="20"/>
                <w:szCs w:val="20"/>
              </w:rPr>
              <w:t>cient uploading &amp; downloading.</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131A0364" w14:textId="77777777" w:rsidR="00E02337"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00DCFB" w14:textId="77777777" w:rsidR="00E02337" w:rsidRPr="0048707A"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2A783B" w14:textId="77777777" w:rsidR="00E02337" w:rsidRPr="0048707A" w:rsidRDefault="00E02337" w:rsidP="00DD5E26">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129E9ECB" w14:textId="77777777" w:rsidTr="00E02337">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68118CA" w14:textId="4EF9389D" w:rsidR="00CC0B22" w:rsidRPr="0048707A" w:rsidRDefault="00E02337" w:rsidP="00E02337">
            <w:pPr>
              <w:spacing w:after="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F</w:t>
            </w:r>
            <w:r w:rsidRPr="00E02337">
              <w:rPr>
                <w:rFonts w:ascii="Helvetica" w:eastAsia="Times New Roman" w:hAnsi="Helvetica" w:cs="Times New Roman"/>
                <w:color w:val="333333"/>
                <w:sz w:val="20"/>
                <w:szCs w:val="20"/>
              </w:rPr>
              <w:t>. Use of animated GIFs is limited to only those that contribute to the learning experience or support course content.</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7D69E1F3" w14:textId="5FF7CA23"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0210A3" w14:textId="2D5F0445" w:rsidR="00CC0B22" w:rsidRPr="0048707A" w:rsidRDefault="004F16DC" w:rsidP="00E26D41">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44F604" w14:textId="407F1D59"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51CAA593" w14:textId="77777777" w:rsidTr="00CC0B22">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3E9315" w14:textId="77777777" w:rsidR="00CC0B22" w:rsidRPr="0048707A" w:rsidRDefault="00CC0B22" w:rsidP="004F16DC">
            <w:pPr>
              <w:pStyle w:val="Heading2"/>
              <w:rPr>
                <w:rFonts w:eastAsia="Times New Roman"/>
              </w:rPr>
            </w:pPr>
            <w:r w:rsidRPr="0048707A">
              <w:rPr>
                <w:rFonts w:eastAsia="Times New Roman"/>
              </w:rPr>
              <w:t>6) Best Practices &amp; Revisions</w:t>
            </w:r>
          </w:p>
        </w:tc>
        <w:tc>
          <w:tcPr>
            <w:tcW w:w="530" w:type="dxa"/>
            <w:tcBorders>
              <w:top w:val="outset" w:sz="6" w:space="0" w:color="auto"/>
              <w:left w:val="outset" w:sz="6" w:space="0" w:color="auto"/>
              <w:bottom w:val="outset" w:sz="6" w:space="0" w:color="auto"/>
              <w:right w:val="outset" w:sz="6" w:space="0" w:color="auto"/>
            </w:tcBorders>
            <w:shd w:val="clear" w:color="auto" w:fill="FFFFFF"/>
          </w:tcPr>
          <w:p w14:paraId="53BCEF0D" w14:textId="77777777" w:rsidR="00CC0B22" w:rsidRPr="0048707A" w:rsidRDefault="00CC0B22" w:rsidP="00CC0B22">
            <w:pPr>
              <w:spacing w:after="0" w:line="300" w:lineRule="atLeast"/>
              <w:rPr>
                <w:rFonts w:ascii="Times New Roman" w:eastAsia="Times New Roman" w:hAnsi="Times New Roman" w:cs="Times New Roman"/>
                <w:sz w:val="20"/>
                <w:szCs w:val="20"/>
              </w:rPr>
            </w:pP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60D7DD" w14:textId="620E2561" w:rsidR="00CC0B22" w:rsidRPr="0048707A" w:rsidRDefault="00CC0B22" w:rsidP="00CC0B22">
            <w:pPr>
              <w:spacing w:after="0" w:line="300" w:lineRule="atLeast"/>
              <w:rPr>
                <w:rFonts w:ascii="Times New Roman" w:eastAsia="Times New Roman" w:hAnsi="Times New Roman" w:cs="Times New Roman"/>
                <w:sz w:val="20"/>
                <w:szCs w:val="20"/>
              </w:rPr>
            </w:pP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463776" w14:textId="77777777" w:rsidR="00CC0B22" w:rsidRPr="0048707A" w:rsidRDefault="00CC0B22" w:rsidP="00CC0B22">
            <w:pPr>
              <w:spacing w:after="0" w:line="300" w:lineRule="atLeast"/>
              <w:rPr>
                <w:rFonts w:ascii="Times New Roman" w:eastAsia="Times New Roman" w:hAnsi="Times New Roman" w:cs="Times New Roman"/>
                <w:sz w:val="20"/>
                <w:szCs w:val="20"/>
              </w:rPr>
            </w:pPr>
          </w:p>
        </w:tc>
      </w:tr>
      <w:tr w:rsidR="00CC0B22" w:rsidRPr="0048707A" w14:paraId="5E545156"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3ECDF8" w14:textId="77777777" w:rsidR="00CC0B22" w:rsidRPr="0048707A" w:rsidRDefault="00CC0B22" w:rsidP="00CC0B22">
            <w:pPr>
              <w:spacing w:after="0" w:line="300" w:lineRule="atLeast"/>
              <w:rPr>
                <w:rFonts w:ascii="Helvetica" w:eastAsia="Times New Roman" w:hAnsi="Helvetica" w:cs="Times New Roman"/>
                <w:color w:val="333333"/>
                <w:sz w:val="20"/>
                <w:szCs w:val="20"/>
              </w:rPr>
            </w:pPr>
            <w:r w:rsidRPr="0048707A">
              <w:rPr>
                <w:rFonts w:ascii="Helvetica" w:eastAsia="Times New Roman" w:hAnsi="Helvetica" w:cs="Times New Roman"/>
                <w:color w:val="333333"/>
                <w:sz w:val="20"/>
                <w:szCs w:val="20"/>
              </w:rPr>
              <w:t>A. Best practices document was gone through and applied as appropriate.</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2F9ABD38" w14:textId="02636F2C"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D19FCA" w14:textId="122BA662"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EC0A4F" w14:textId="5772B367"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3DFDCA74"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C14BDF" w14:textId="77777777" w:rsidR="00CC0B22" w:rsidRPr="0048707A" w:rsidRDefault="00CC0B22" w:rsidP="00CC0B22">
            <w:pPr>
              <w:spacing w:after="0" w:line="300" w:lineRule="atLeast"/>
              <w:rPr>
                <w:rFonts w:ascii="Helvetica" w:eastAsia="Times New Roman" w:hAnsi="Helvetica" w:cs="Times New Roman"/>
                <w:color w:val="333333"/>
                <w:sz w:val="20"/>
                <w:szCs w:val="20"/>
              </w:rPr>
            </w:pPr>
            <w:r w:rsidRPr="0048707A">
              <w:rPr>
                <w:rFonts w:ascii="Helvetica" w:eastAsia="Times New Roman" w:hAnsi="Helvetica" w:cs="Times New Roman"/>
                <w:color w:val="333333"/>
                <w:sz w:val="20"/>
                <w:szCs w:val="20"/>
              </w:rPr>
              <w:t>B. Changes are made as necessary based on feedback from students in student evaluations/interactions.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35805BDE" w14:textId="394516C3"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58B9F5" w14:textId="5E59C8FC"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E2C073" w14:textId="665967A2"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5D416FFD"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4C9357" w14:textId="77777777" w:rsidR="00CC0B22" w:rsidRPr="0048707A" w:rsidRDefault="00CC0B22" w:rsidP="00CC0B22">
            <w:pPr>
              <w:spacing w:after="0" w:line="300" w:lineRule="atLeast"/>
              <w:rPr>
                <w:rFonts w:ascii="Helvetica" w:eastAsia="Times New Roman" w:hAnsi="Helvetica" w:cs="Times New Roman"/>
                <w:color w:val="333333"/>
                <w:sz w:val="20"/>
                <w:szCs w:val="20"/>
              </w:rPr>
            </w:pPr>
            <w:r w:rsidRPr="0048707A">
              <w:rPr>
                <w:rFonts w:ascii="Helvetica" w:eastAsia="Times New Roman" w:hAnsi="Helvetica" w:cs="Times New Roman"/>
                <w:color w:val="333333"/>
                <w:sz w:val="20"/>
                <w:szCs w:val="20"/>
              </w:rPr>
              <w:t>C. Changes are made as necessary based on peer evaluations/interactions.</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792635CD" w14:textId="4386B4EF"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8ECFD3" w14:textId="185111D7"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C7ACEA" w14:textId="407944EA"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r w:rsidR="00CC0B22" w:rsidRPr="0048707A" w14:paraId="6BCA4A8F" w14:textId="77777777" w:rsidTr="0022011F">
        <w:tc>
          <w:tcPr>
            <w:tcW w:w="45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0845CE" w14:textId="77777777" w:rsidR="00CC0B22" w:rsidRPr="0048707A" w:rsidRDefault="00CC0B22" w:rsidP="00CC0B22">
            <w:pPr>
              <w:spacing w:after="0" w:line="300" w:lineRule="atLeast"/>
              <w:rPr>
                <w:rFonts w:ascii="Helvetica" w:eastAsia="Times New Roman" w:hAnsi="Helvetica" w:cs="Times New Roman"/>
                <w:b/>
                <w:color w:val="333333"/>
                <w:sz w:val="20"/>
                <w:szCs w:val="20"/>
              </w:rPr>
            </w:pPr>
            <w:r w:rsidRPr="0048707A">
              <w:rPr>
                <w:rFonts w:ascii="Helvetica" w:eastAsia="Times New Roman" w:hAnsi="Helvetica" w:cs="Times New Roman"/>
                <w:b/>
                <w:color w:val="333333"/>
                <w:sz w:val="20"/>
                <w:szCs w:val="20"/>
              </w:rPr>
              <w:t>8) Additional Departmental Observation Elements (i.e. peer-to-peer interaction, proctoring, policies, take online teacher training)</w:t>
            </w:r>
          </w:p>
        </w:tc>
        <w:tc>
          <w:tcPr>
            <w:tcW w:w="530" w:type="dxa"/>
            <w:tcBorders>
              <w:top w:val="outset" w:sz="6" w:space="0" w:color="auto"/>
              <w:left w:val="outset" w:sz="6" w:space="0" w:color="auto"/>
              <w:bottom w:val="outset" w:sz="6" w:space="0" w:color="auto"/>
              <w:right w:val="outset" w:sz="6" w:space="0" w:color="auto"/>
            </w:tcBorders>
            <w:shd w:val="clear" w:color="auto" w:fill="FFFFFF"/>
            <w:vAlign w:val="center"/>
          </w:tcPr>
          <w:p w14:paraId="7811076E" w14:textId="3EFD2EF6" w:rsidR="00CC0B22"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62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58FC39" w14:textId="0D079CA4"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c>
          <w:tcPr>
            <w:tcW w:w="37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D12020" w14:textId="3E17FEDB" w:rsidR="00CC0B22" w:rsidRPr="0048707A" w:rsidRDefault="00CC0B22" w:rsidP="00CC0B22">
            <w:pPr>
              <w:spacing w:after="0"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7"/>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bl>
    <w:p w14:paraId="4A9B2F1C" w14:textId="77777777" w:rsidR="0048707A" w:rsidRPr="0048707A" w:rsidRDefault="0048707A" w:rsidP="0048707A">
      <w:pPr>
        <w:shd w:val="clear" w:color="auto" w:fill="FFFFFF"/>
        <w:spacing w:after="150" w:line="300" w:lineRule="atLeast"/>
        <w:rPr>
          <w:rFonts w:ascii="Helvetica" w:eastAsia="Times New Roman" w:hAnsi="Helvetica" w:cs="Times New Roman"/>
          <w:color w:val="333333"/>
          <w:sz w:val="20"/>
          <w:szCs w:val="20"/>
        </w:rPr>
      </w:pPr>
      <w:r w:rsidRPr="0048707A">
        <w:rPr>
          <w:rFonts w:ascii="Helvetica" w:eastAsia="Times New Roman" w:hAnsi="Helvetica" w:cs="Times New Roman"/>
          <w:color w:val="333333"/>
          <w:sz w:val="20"/>
          <w:szCs w:val="20"/>
        </w:rPr>
        <w:t> </w:t>
      </w:r>
    </w:p>
    <w:p w14:paraId="3E6B1306" w14:textId="66016135" w:rsidR="003E773A" w:rsidRPr="00D72E0D" w:rsidRDefault="005B2A97" w:rsidP="00983F5A">
      <w:pPr>
        <w:shd w:val="clear" w:color="auto" w:fill="FFFFFF"/>
        <w:tabs>
          <w:tab w:val="left" w:pos="5400"/>
          <w:tab w:val="left" w:pos="5760"/>
          <w:tab w:val="left" w:pos="11160"/>
          <w:tab w:val="left" w:pos="11520"/>
          <w:tab w:val="left" w:pos="14940"/>
          <w:tab w:val="left" w:pos="15030"/>
        </w:tabs>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b/>
          <w:bCs/>
          <w:color w:val="333333"/>
          <w:sz w:val="20"/>
          <w:szCs w:val="20"/>
        </w:rPr>
        <w:t>Assessment</w:t>
      </w:r>
      <w:r w:rsidR="003E773A">
        <w:rPr>
          <w:rFonts w:ascii="Helvetica" w:eastAsia="Times New Roman" w:hAnsi="Helvetica" w:cs="Times New Roman"/>
          <w:b/>
          <w:bCs/>
          <w:color w:val="333333"/>
          <w:sz w:val="20"/>
          <w:szCs w:val="20"/>
        </w:rPr>
        <w:t xml:space="preserve"> Competed By </w:t>
      </w:r>
      <w:r w:rsidR="003E773A" w:rsidRPr="003E773A">
        <w:rPr>
          <w:rFonts w:ascii="Helvetica" w:eastAsia="Times New Roman" w:hAnsi="Helvetica" w:cs="Times New Roman"/>
          <w:b/>
          <w:bCs/>
          <w:color w:val="333333"/>
          <w:sz w:val="20"/>
          <w:szCs w:val="20"/>
          <w:u w:val="single"/>
        </w:rPr>
        <w:fldChar w:fldCharType="begin">
          <w:ffData>
            <w:name w:val="Text1"/>
            <w:enabled/>
            <w:calcOnExit w:val="0"/>
            <w:textInput/>
          </w:ffData>
        </w:fldChar>
      </w:r>
      <w:r w:rsidR="003E773A" w:rsidRPr="003E773A">
        <w:rPr>
          <w:rFonts w:ascii="Helvetica" w:eastAsia="Times New Roman" w:hAnsi="Helvetica" w:cs="Times New Roman"/>
          <w:b/>
          <w:bCs/>
          <w:color w:val="333333"/>
          <w:sz w:val="20"/>
          <w:szCs w:val="20"/>
          <w:u w:val="single"/>
        </w:rPr>
        <w:instrText xml:space="preserve"> FORMTEXT </w:instrText>
      </w:r>
      <w:r w:rsidR="003E773A" w:rsidRPr="003E773A">
        <w:rPr>
          <w:rFonts w:ascii="Helvetica" w:eastAsia="Times New Roman" w:hAnsi="Helvetica" w:cs="Times New Roman"/>
          <w:b/>
          <w:bCs/>
          <w:color w:val="333333"/>
          <w:sz w:val="20"/>
          <w:szCs w:val="20"/>
          <w:u w:val="single"/>
        </w:rPr>
      </w:r>
      <w:r w:rsidR="003E773A" w:rsidRPr="003E773A">
        <w:rPr>
          <w:rFonts w:ascii="Helvetica" w:eastAsia="Times New Roman" w:hAnsi="Helvetica" w:cs="Times New Roman"/>
          <w:b/>
          <w:bCs/>
          <w:color w:val="333333"/>
          <w:sz w:val="20"/>
          <w:szCs w:val="20"/>
          <w:u w:val="single"/>
        </w:rPr>
        <w:fldChar w:fldCharType="separate"/>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color w:val="333333"/>
          <w:sz w:val="20"/>
          <w:szCs w:val="20"/>
          <w:u w:val="single"/>
        </w:rPr>
        <w:fldChar w:fldCharType="end"/>
      </w:r>
      <w:r w:rsidR="003E773A" w:rsidRPr="003E773A">
        <w:rPr>
          <w:rFonts w:ascii="Helvetica" w:eastAsia="Times New Roman" w:hAnsi="Helvetica" w:cs="Times New Roman"/>
          <w:b/>
          <w:bCs/>
          <w:color w:val="333333"/>
          <w:sz w:val="20"/>
          <w:szCs w:val="20"/>
          <w:u w:val="single"/>
        </w:rPr>
        <w:tab/>
      </w:r>
      <w:r w:rsidR="00983F5A" w:rsidRPr="00983F5A">
        <w:rPr>
          <w:rFonts w:ascii="Helvetica" w:eastAsia="Times New Roman" w:hAnsi="Helvetica" w:cs="Times New Roman"/>
          <w:b/>
          <w:bCs/>
          <w:color w:val="333333"/>
          <w:sz w:val="20"/>
          <w:szCs w:val="20"/>
        </w:rPr>
        <w:tab/>
      </w:r>
      <w:r w:rsidR="003E773A">
        <w:rPr>
          <w:rFonts w:ascii="Helvetica" w:eastAsia="Times New Roman" w:hAnsi="Helvetica" w:cs="Times New Roman"/>
          <w:b/>
          <w:bCs/>
          <w:color w:val="333333"/>
          <w:sz w:val="20"/>
          <w:szCs w:val="20"/>
        </w:rPr>
        <w:t xml:space="preserve">Signature </w:t>
      </w:r>
      <w:r w:rsidR="003E773A" w:rsidRPr="003E773A">
        <w:rPr>
          <w:rFonts w:ascii="Helvetica" w:eastAsia="Times New Roman" w:hAnsi="Helvetica" w:cs="Times New Roman"/>
          <w:b/>
          <w:bCs/>
          <w:color w:val="333333"/>
          <w:sz w:val="20"/>
          <w:szCs w:val="20"/>
          <w:u w:val="single"/>
        </w:rPr>
        <w:fldChar w:fldCharType="begin">
          <w:ffData>
            <w:name w:val="Text2"/>
            <w:enabled/>
            <w:calcOnExit w:val="0"/>
            <w:textInput/>
          </w:ffData>
        </w:fldChar>
      </w:r>
      <w:r w:rsidR="003E773A" w:rsidRPr="003E773A">
        <w:rPr>
          <w:rFonts w:ascii="Helvetica" w:eastAsia="Times New Roman" w:hAnsi="Helvetica" w:cs="Times New Roman"/>
          <w:b/>
          <w:bCs/>
          <w:color w:val="333333"/>
          <w:sz w:val="20"/>
          <w:szCs w:val="20"/>
          <w:u w:val="single"/>
        </w:rPr>
        <w:instrText xml:space="preserve"> FORMTEXT </w:instrText>
      </w:r>
      <w:r w:rsidR="003E773A" w:rsidRPr="003E773A">
        <w:rPr>
          <w:rFonts w:ascii="Helvetica" w:eastAsia="Times New Roman" w:hAnsi="Helvetica" w:cs="Times New Roman"/>
          <w:b/>
          <w:bCs/>
          <w:color w:val="333333"/>
          <w:sz w:val="20"/>
          <w:szCs w:val="20"/>
          <w:u w:val="single"/>
        </w:rPr>
      </w:r>
      <w:r w:rsidR="003E773A" w:rsidRPr="003E773A">
        <w:rPr>
          <w:rFonts w:ascii="Helvetica" w:eastAsia="Times New Roman" w:hAnsi="Helvetica" w:cs="Times New Roman"/>
          <w:b/>
          <w:bCs/>
          <w:color w:val="333333"/>
          <w:sz w:val="20"/>
          <w:szCs w:val="20"/>
          <w:u w:val="single"/>
        </w:rPr>
        <w:fldChar w:fldCharType="separate"/>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color w:val="333333"/>
          <w:sz w:val="20"/>
          <w:szCs w:val="20"/>
          <w:u w:val="single"/>
        </w:rPr>
        <w:fldChar w:fldCharType="end"/>
      </w:r>
      <w:r w:rsidR="003E773A" w:rsidRPr="003E773A">
        <w:rPr>
          <w:rFonts w:ascii="Helvetica" w:eastAsia="Times New Roman" w:hAnsi="Helvetica" w:cs="Times New Roman"/>
          <w:color w:val="333333"/>
          <w:sz w:val="20"/>
          <w:szCs w:val="20"/>
          <w:u w:val="single"/>
        </w:rPr>
        <w:tab/>
      </w:r>
      <w:r w:rsidR="00983F5A" w:rsidRPr="00983F5A">
        <w:rPr>
          <w:rFonts w:ascii="Helvetica" w:eastAsia="Times New Roman" w:hAnsi="Helvetica" w:cs="Times New Roman"/>
          <w:color w:val="333333"/>
          <w:sz w:val="20"/>
          <w:szCs w:val="20"/>
        </w:rPr>
        <w:tab/>
      </w:r>
      <w:r w:rsidR="003E773A" w:rsidRPr="0048707A">
        <w:rPr>
          <w:rFonts w:ascii="Helvetica" w:eastAsia="Times New Roman" w:hAnsi="Helvetica" w:cs="Times New Roman"/>
          <w:b/>
          <w:bCs/>
          <w:color w:val="333333"/>
          <w:sz w:val="20"/>
          <w:szCs w:val="20"/>
        </w:rPr>
        <w:t>Date Completed</w:t>
      </w:r>
      <w:r w:rsidR="003E773A">
        <w:rPr>
          <w:rFonts w:ascii="Helvetica" w:eastAsia="Times New Roman" w:hAnsi="Helvetica" w:cs="Times New Roman"/>
          <w:b/>
          <w:bCs/>
          <w:color w:val="333333"/>
          <w:sz w:val="20"/>
          <w:szCs w:val="20"/>
        </w:rPr>
        <w:t xml:space="preserve"> </w:t>
      </w:r>
      <w:r w:rsidR="003E773A" w:rsidRPr="003E773A">
        <w:rPr>
          <w:rFonts w:ascii="Helvetica" w:eastAsia="Times New Roman" w:hAnsi="Helvetica" w:cs="Times New Roman"/>
          <w:b/>
          <w:bCs/>
          <w:color w:val="333333"/>
          <w:sz w:val="20"/>
          <w:szCs w:val="20"/>
          <w:u w:val="single"/>
        </w:rPr>
        <w:fldChar w:fldCharType="begin">
          <w:ffData>
            <w:name w:val="Text3"/>
            <w:enabled/>
            <w:calcOnExit w:val="0"/>
            <w:textInput/>
          </w:ffData>
        </w:fldChar>
      </w:r>
      <w:r w:rsidR="003E773A" w:rsidRPr="003E773A">
        <w:rPr>
          <w:rFonts w:ascii="Helvetica" w:eastAsia="Times New Roman" w:hAnsi="Helvetica" w:cs="Times New Roman"/>
          <w:b/>
          <w:bCs/>
          <w:color w:val="333333"/>
          <w:sz w:val="20"/>
          <w:szCs w:val="20"/>
          <w:u w:val="single"/>
        </w:rPr>
        <w:instrText xml:space="preserve"> FORMTEXT </w:instrText>
      </w:r>
      <w:r w:rsidR="003E773A" w:rsidRPr="003E773A">
        <w:rPr>
          <w:rFonts w:ascii="Helvetica" w:eastAsia="Times New Roman" w:hAnsi="Helvetica" w:cs="Times New Roman"/>
          <w:b/>
          <w:bCs/>
          <w:color w:val="333333"/>
          <w:sz w:val="20"/>
          <w:szCs w:val="20"/>
          <w:u w:val="single"/>
        </w:rPr>
      </w:r>
      <w:r w:rsidR="003E773A" w:rsidRPr="003E773A">
        <w:rPr>
          <w:rFonts w:ascii="Helvetica" w:eastAsia="Times New Roman" w:hAnsi="Helvetica" w:cs="Times New Roman"/>
          <w:b/>
          <w:bCs/>
          <w:color w:val="333333"/>
          <w:sz w:val="20"/>
          <w:szCs w:val="20"/>
          <w:u w:val="single"/>
        </w:rPr>
        <w:fldChar w:fldCharType="separate"/>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noProof/>
          <w:color w:val="333333"/>
          <w:sz w:val="20"/>
          <w:szCs w:val="20"/>
          <w:u w:val="single"/>
        </w:rPr>
        <w:t> </w:t>
      </w:r>
      <w:r w:rsidR="003E773A" w:rsidRPr="003E773A">
        <w:rPr>
          <w:rFonts w:ascii="Helvetica" w:eastAsia="Times New Roman" w:hAnsi="Helvetica" w:cs="Times New Roman"/>
          <w:b/>
          <w:bCs/>
          <w:color w:val="333333"/>
          <w:sz w:val="20"/>
          <w:szCs w:val="20"/>
          <w:u w:val="single"/>
        </w:rPr>
        <w:fldChar w:fldCharType="end"/>
      </w:r>
      <w:r w:rsidR="00983F5A">
        <w:rPr>
          <w:rFonts w:ascii="Helvetica" w:eastAsia="Times New Roman" w:hAnsi="Helvetica" w:cs="Times New Roman"/>
          <w:b/>
          <w:bCs/>
          <w:color w:val="333333"/>
          <w:sz w:val="20"/>
          <w:szCs w:val="20"/>
          <w:u w:val="single"/>
        </w:rPr>
        <w:tab/>
      </w:r>
    </w:p>
    <w:p w14:paraId="6A0E6A53" w14:textId="2D9F83AE" w:rsidR="00D72E0D" w:rsidRPr="00D72E0D" w:rsidRDefault="004F16DC" w:rsidP="003E773A">
      <w:pPr>
        <w:shd w:val="clear" w:color="auto" w:fill="FFFFFF"/>
        <w:tabs>
          <w:tab w:val="right" w:leader="underscore" w:pos="5400"/>
          <w:tab w:val="left" w:pos="5760"/>
          <w:tab w:val="right" w:leader="underscore" w:pos="11160"/>
          <w:tab w:val="left" w:pos="11520"/>
          <w:tab w:val="right" w:leader="underscore" w:pos="15120"/>
        </w:tabs>
        <w:spacing w:after="150" w:line="30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More information and resources:</w:t>
      </w:r>
    </w:p>
    <w:p w14:paraId="2CC59C75" w14:textId="13203812" w:rsidR="00866236" w:rsidRDefault="00D72E0D" w:rsidP="00D72E0D">
      <w:pPr>
        <w:shd w:val="clear" w:color="auto" w:fill="FFFFFF"/>
        <w:tabs>
          <w:tab w:val="right" w:leader="underscore" w:pos="5400"/>
          <w:tab w:val="left" w:pos="5760"/>
          <w:tab w:val="right" w:leader="underscore" w:pos="11160"/>
          <w:tab w:val="left" w:pos="11520"/>
          <w:tab w:val="right" w:leader="underscore" w:pos="15120"/>
        </w:tabs>
        <w:spacing w:after="150" w:line="300" w:lineRule="atLeast"/>
        <w:rPr>
          <w:rFonts w:ascii="Helvetica" w:eastAsia="Times New Roman" w:hAnsi="Helvetica" w:cs="Times New Roman"/>
          <w:color w:val="333333"/>
          <w:sz w:val="20"/>
          <w:szCs w:val="20"/>
        </w:rPr>
      </w:pPr>
      <w:r w:rsidRPr="00D72E0D">
        <w:rPr>
          <w:rFonts w:ascii="Helvetica" w:eastAsia="Times New Roman" w:hAnsi="Helvetica" w:cs="Times New Roman"/>
          <w:color w:val="333333"/>
          <w:sz w:val="20"/>
          <w:szCs w:val="20"/>
        </w:rPr>
        <w:t>*</w:t>
      </w:r>
      <w:r>
        <w:rPr>
          <w:rFonts w:ascii="Helvetica" w:eastAsia="Times New Roman" w:hAnsi="Helvetica" w:cs="Times New Roman"/>
          <w:color w:val="333333"/>
          <w:sz w:val="20"/>
          <w:szCs w:val="20"/>
        </w:rPr>
        <w:t xml:space="preserve"> We are part of </w:t>
      </w:r>
      <w:hyperlink r:id="rId12" w:history="1">
        <w:r w:rsidRPr="00E95ADA">
          <w:rPr>
            <w:rStyle w:val="Hyperlink"/>
            <w:rFonts w:ascii="Helvetica" w:eastAsia="Times New Roman" w:hAnsi="Helvetica" w:cs="Times New Roman"/>
            <w:sz w:val="20"/>
            <w:szCs w:val="20"/>
          </w:rPr>
          <w:t>SARA</w:t>
        </w:r>
      </w:hyperlink>
      <w:r w:rsidR="00A61FB9">
        <w:rPr>
          <w:rStyle w:val="Hyperlink"/>
          <w:rFonts w:ascii="Helvetica" w:eastAsia="Times New Roman" w:hAnsi="Helvetica" w:cs="Times New Roman"/>
          <w:sz w:val="20"/>
          <w:szCs w:val="20"/>
        </w:rPr>
        <w:t>,</w:t>
      </w:r>
      <w:r w:rsidR="00A61FB9">
        <w:rPr>
          <w:rFonts w:ascii="Helvetica" w:eastAsia="Times New Roman" w:hAnsi="Helvetica" w:cs="Times New Roman"/>
          <w:color w:val="333333"/>
          <w:sz w:val="20"/>
          <w:szCs w:val="20"/>
        </w:rPr>
        <w:t xml:space="preserve"> </w:t>
      </w:r>
      <w:r>
        <w:rPr>
          <w:rFonts w:ascii="Helvetica" w:eastAsia="Times New Roman" w:hAnsi="Helvetica" w:cs="Times New Roman"/>
          <w:color w:val="333333"/>
          <w:sz w:val="20"/>
          <w:szCs w:val="20"/>
        </w:rPr>
        <w:t>which authorizes: 1. Students from other participating states to take our online courses, 2. Faculty who live outside of Illinois to teach for us, and 3. Our student interns to do internships in other participating states. Participation in SARA opens up a lot of opportunities and saves us money.</w:t>
      </w:r>
    </w:p>
    <w:p w14:paraId="79DAF410" w14:textId="186FA68A" w:rsidR="004F16DC" w:rsidRDefault="004F16DC" w:rsidP="00A61FB9">
      <w:pPr>
        <w:spacing w:after="0" w:line="240" w:lineRule="auto"/>
      </w:pPr>
      <w:r>
        <w:t xml:space="preserve">** </w:t>
      </w:r>
      <w:hyperlink r:id="rId13" w:history="1">
        <w:r w:rsidRPr="00D23AFE">
          <w:rPr>
            <w:rStyle w:val="Hyperlink"/>
          </w:rPr>
          <w:t>Online AA Degree Template</w:t>
        </w:r>
      </w:hyperlink>
      <w:r>
        <w:rPr>
          <w:rStyle w:val="author-a-z122zhpn1z88z5z67zf3z71za1z75zbz122z"/>
        </w:rPr>
        <w:t xml:space="preserve"> &amp; Online AA Degree Faculty Checklist (</w:t>
      </w:r>
      <w:r w:rsidR="00714E79">
        <w:rPr>
          <w:rStyle w:val="author-a-z122zhpn1z88z5z67zf3z71za1z75zbz122z"/>
        </w:rPr>
        <w:t xml:space="preserve">to </w:t>
      </w:r>
      <w:r>
        <w:rPr>
          <w:rStyle w:val="author-a-z122zhpn1z88z5z67zf3z71za1z75zbz122z"/>
        </w:rPr>
        <w:t>add to Online Faculty Academy</w:t>
      </w:r>
      <w:r w:rsidR="00BA2ED7">
        <w:rPr>
          <w:rStyle w:val="author-a-z122zhpn1z88z5z67zf3z71za1z75zbz122z"/>
        </w:rPr>
        <w:t xml:space="preserve"> and/or link to from Faculty Resources and Orientation</w:t>
      </w:r>
      <w:r>
        <w:rPr>
          <w:rStyle w:val="author-a-z122zhpn1z88z5z67zf3z71za1z75zbz122z"/>
        </w:rPr>
        <w:t>)</w:t>
      </w:r>
    </w:p>
    <w:p w14:paraId="766F5F4B" w14:textId="31DAC4A1" w:rsidR="00A61FB9" w:rsidRDefault="00A61FB9" w:rsidP="00A61FB9">
      <w:pPr>
        <w:spacing w:after="0" w:line="240" w:lineRule="auto"/>
        <w:rPr>
          <w:rStyle w:val="author-a-z122zhpn1z88z5z67zf3z71za1z75zbz122z"/>
        </w:rPr>
      </w:pPr>
      <w:r>
        <w:t>**</w:t>
      </w:r>
      <w:r w:rsidR="004F16DC">
        <w:t>*</w:t>
      </w:r>
      <w:r>
        <w:t xml:space="preserve"> </w:t>
      </w:r>
      <w:hyperlink r:id="rId14" w:history="1">
        <w:r w:rsidRPr="00D23AFE">
          <w:rPr>
            <w:rStyle w:val="Hyperlink"/>
          </w:rPr>
          <w:t>Best Practices</w:t>
        </w:r>
      </w:hyperlink>
    </w:p>
    <w:p w14:paraId="772CF2E6" w14:textId="621E8444" w:rsidR="00A61FB9" w:rsidRDefault="00A61FB9" w:rsidP="00A61FB9">
      <w:pPr>
        <w:spacing w:after="0" w:line="240" w:lineRule="auto"/>
      </w:pPr>
      <w:r>
        <w:rPr>
          <w:rStyle w:val="author-a-z122zhpn1z88z5z67zf3z71za1z75zbz122z"/>
        </w:rPr>
        <w:t>***</w:t>
      </w:r>
      <w:r w:rsidR="004F16DC">
        <w:rPr>
          <w:rStyle w:val="author-a-z122zhpn1z88z5z67zf3z71za1z75zbz122z"/>
        </w:rPr>
        <w:t>*</w:t>
      </w:r>
      <w:r>
        <w:rPr>
          <w:rStyle w:val="author-a-z122zhpn1z88z5z67zf3z71za1z75zbz122z"/>
        </w:rPr>
        <w:t xml:space="preserve"> </w:t>
      </w:r>
      <w:hyperlink r:id="rId15" w:history="1">
        <w:r w:rsidR="00DD5E26" w:rsidRPr="00C235ED">
          <w:rPr>
            <w:rStyle w:val="Hyperlink"/>
          </w:rPr>
          <w:t>Syllabus Tem</w:t>
        </w:r>
        <w:r w:rsidR="00DD5E26" w:rsidRPr="00C235ED">
          <w:rPr>
            <w:rStyle w:val="Hyperlink"/>
          </w:rPr>
          <w:t>p</w:t>
        </w:r>
        <w:r w:rsidR="00DD5E26" w:rsidRPr="00C235ED">
          <w:rPr>
            <w:rStyle w:val="Hyperlink"/>
          </w:rPr>
          <w:t>late</w:t>
        </w:r>
      </w:hyperlink>
      <w:r w:rsidR="00CC012A">
        <w:t xml:space="preserve"> </w:t>
      </w:r>
    </w:p>
    <w:p w14:paraId="5431963A" w14:textId="784DB16A" w:rsidR="00A61FB9" w:rsidRDefault="00A61FB9" w:rsidP="004F16DC">
      <w:pPr>
        <w:spacing w:after="0" w:line="240" w:lineRule="auto"/>
      </w:pPr>
      <w:r>
        <w:rPr>
          <w:rStyle w:val="author-a-z122zhpn1z88z5z67zf3z71za1z75zbz122z"/>
        </w:rPr>
        <w:t>****</w:t>
      </w:r>
      <w:r w:rsidR="004F16DC">
        <w:rPr>
          <w:rStyle w:val="author-a-z122zhpn1z88z5z67zf3z71za1z75zbz122z"/>
        </w:rPr>
        <w:t>*</w:t>
      </w:r>
      <w:r>
        <w:rPr>
          <w:rStyle w:val="author-a-z122zhpn1z88z5z67zf3z71za1z75zbz122z"/>
        </w:rPr>
        <w:t xml:space="preserve"> </w:t>
      </w:r>
      <w:hyperlink r:id="rId16" w:history="1">
        <w:r w:rsidRPr="006479BA">
          <w:rPr>
            <w:rStyle w:val="Hyperlink"/>
          </w:rPr>
          <w:t>Making Your Course Accessible</w:t>
        </w:r>
      </w:hyperlink>
      <w:r>
        <w:t xml:space="preserve"> </w:t>
      </w:r>
      <w:r w:rsidR="00080192">
        <w:t xml:space="preserve"> &amp; </w:t>
      </w:r>
      <w:r w:rsidR="00080192">
        <w:rPr>
          <w:rStyle w:val="author-a-z122zhpn1z88z5z67zf3z71za1z75zbz122z"/>
        </w:rPr>
        <w:t>become a trusted tester </w:t>
      </w:r>
      <w:hyperlink r:id="rId17" w:history="1">
        <w:r w:rsidR="00080192">
          <w:rPr>
            <w:rStyle w:val="Hyperlink"/>
          </w:rPr>
          <w:t>www.dhs.gov/trusted-tester</w:t>
        </w:r>
      </w:hyperlink>
    </w:p>
    <w:sectPr w:rsidR="00A61FB9" w:rsidSect="00241618">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455"/>
    <w:multiLevelType w:val="multilevel"/>
    <w:tmpl w:val="6868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B6DBE"/>
    <w:multiLevelType w:val="multilevel"/>
    <w:tmpl w:val="ACC2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573F1"/>
    <w:multiLevelType w:val="multilevel"/>
    <w:tmpl w:val="8EDA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BF0CE7"/>
    <w:multiLevelType w:val="multilevel"/>
    <w:tmpl w:val="4AB6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680FB1"/>
    <w:multiLevelType w:val="multilevel"/>
    <w:tmpl w:val="4A40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yNzSzsDQztjSysLRU0lEKTi0uzszPAykwqQUAiqafViwAAAA="/>
  </w:docVars>
  <w:rsids>
    <w:rsidRoot w:val="001A6EB4"/>
    <w:rsid w:val="00080192"/>
    <w:rsid w:val="000D35A8"/>
    <w:rsid w:val="001064AC"/>
    <w:rsid w:val="00110C2F"/>
    <w:rsid w:val="00150022"/>
    <w:rsid w:val="001A6EB4"/>
    <w:rsid w:val="00207B30"/>
    <w:rsid w:val="0022011F"/>
    <w:rsid w:val="002271DD"/>
    <w:rsid w:val="00241618"/>
    <w:rsid w:val="002917F6"/>
    <w:rsid w:val="002F6B2E"/>
    <w:rsid w:val="00306423"/>
    <w:rsid w:val="003429D6"/>
    <w:rsid w:val="003E773A"/>
    <w:rsid w:val="00404428"/>
    <w:rsid w:val="00414320"/>
    <w:rsid w:val="004401DE"/>
    <w:rsid w:val="004539E1"/>
    <w:rsid w:val="0048707A"/>
    <w:rsid w:val="004C55C0"/>
    <w:rsid w:val="004F16DC"/>
    <w:rsid w:val="0053500C"/>
    <w:rsid w:val="00541C55"/>
    <w:rsid w:val="00561634"/>
    <w:rsid w:val="005B2A97"/>
    <w:rsid w:val="005E3B2D"/>
    <w:rsid w:val="005E774B"/>
    <w:rsid w:val="005F1382"/>
    <w:rsid w:val="00714E79"/>
    <w:rsid w:val="00727EEA"/>
    <w:rsid w:val="00794CA1"/>
    <w:rsid w:val="007C1A28"/>
    <w:rsid w:val="007D2374"/>
    <w:rsid w:val="007F121D"/>
    <w:rsid w:val="00803FC1"/>
    <w:rsid w:val="00825A8C"/>
    <w:rsid w:val="00862657"/>
    <w:rsid w:val="00866236"/>
    <w:rsid w:val="00963530"/>
    <w:rsid w:val="0097238A"/>
    <w:rsid w:val="009730CC"/>
    <w:rsid w:val="00983F5A"/>
    <w:rsid w:val="009B4A14"/>
    <w:rsid w:val="00A61FB9"/>
    <w:rsid w:val="00A83F2B"/>
    <w:rsid w:val="00AD34EF"/>
    <w:rsid w:val="00AE393E"/>
    <w:rsid w:val="00AF41C4"/>
    <w:rsid w:val="00B506DD"/>
    <w:rsid w:val="00BA2ED7"/>
    <w:rsid w:val="00BB31E2"/>
    <w:rsid w:val="00C235ED"/>
    <w:rsid w:val="00C554C5"/>
    <w:rsid w:val="00C70CE0"/>
    <w:rsid w:val="00CC012A"/>
    <w:rsid w:val="00CC0B22"/>
    <w:rsid w:val="00D4753E"/>
    <w:rsid w:val="00D47934"/>
    <w:rsid w:val="00D72E0D"/>
    <w:rsid w:val="00D90F59"/>
    <w:rsid w:val="00DD5E26"/>
    <w:rsid w:val="00DD7D17"/>
    <w:rsid w:val="00DE572C"/>
    <w:rsid w:val="00E02337"/>
    <w:rsid w:val="00E26D41"/>
    <w:rsid w:val="00E30637"/>
    <w:rsid w:val="00E4049C"/>
    <w:rsid w:val="00E95ADA"/>
    <w:rsid w:val="00EC087D"/>
    <w:rsid w:val="00F7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66D3"/>
  <w15:chartTrackingRefBased/>
  <w15:docId w15:val="{ADB1768C-B1CA-45EC-8FC8-088376A1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0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16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70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07A"/>
    <w:rPr>
      <w:color w:val="0000FF"/>
      <w:u w:val="single"/>
    </w:rPr>
  </w:style>
  <w:style w:type="character" w:styleId="Strong">
    <w:name w:val="Strong"/>
    <w:basedOn w:val="DefaultParagraphFont"/>
    <w:uiPriority w:val="22"/>
    <w:qFormat/>
    <w:rsid w:val="0048707A"/>
    <w:rPr>
      <w:b/>
      <w:bCs/>
    </w:rPr>
  </w:style>
  <w:style w:type="character" w:customStyle="1" w:styleId="apple-converted-space">
    <w:name w:val="apple-converted-space"/>
    <w:basedOn w:val="DefaultParagraphFont"/>
    <w:rsid w:val="0048707A"/>
  </w:style>
  <w:style w:type="character" w:customStyle="1" w:styleId="Heading1Char">
    <w:name w:val="Heading 1 Char"/>
    <w:basedOn w:val="DefaultParagraphFont"/>
    <w:link w:val="Heading1"/>
    <w:uiPriority w:val="9"/>
    <w:rsid w:val="0048707A"/>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3E773A"/>
    <w:rPr>
      <w:color w:val="808080"/>
    </w:rPr>
  </w:style>
  <w:style w:type="paragraph" w:styleId="ListParagraph">
    <w:name w:val="List Paragraph"/>
    <w:basedOn w:val="Normal"/>
    <w:uiPriority w:val="34"/>
    <w:qFormat/>
    <w:rsid w:val="00D72E0D"/>
    <w:pPr>
      <w:ind w:left="720"/>
      <w:contextualSpacing/>
    </w:pPr>
  </w:style>
  <w:style w:type="character" w:customStyle="1" w:styleId="author-a-fnz75zez122zlz71z1xz80zez87znoqt">
    <w:name w:val="author-a-fnz75zez122zlz71z1xz80zez87znoqt"/>
    <w:basedOn w:val="DefaultParagraphFont"/>
    <w:rsid w:val="00110C2F"/>
  </w:style>
  <w:style w:type="character" w:styleId="FollowedHyperlink">
    <w:name w:val="FollowedHyperlink"/>
    <w:basedOn w:val="DefaultParagraphFont"/>
    <w:uiPriority w:val="99"/>
    <w:semiHidden/>
    <w:unhideWhenUsed/>
    <w:rsid w:val="002917F6"/>
    <w:rPr>
      <w:color w:val="954F72" w:themeColor="followedHyperlink"/>
      <w:u w:val="single"/>
    </w:rPr>
  </w:style>
  <w:style w:type="character" w:customStyle="1" w:styleId="author-a-z122zhpn1z88z5z67zf3z71za1z75zbz122z">
    <w:name w:val="author-a-z122zhpn1z88z5z67zf3z71za1z75zbz122z"/>
    <w:basedOn w:val="DefaultParagraphFont"/>
    <w:rsid w:val="00A61FB9"/>
  </w:style>
  <w:style w:type="character" w:customStyle="1" w:styleId="Heading2Char">
    <w:name w:val="Heading 2 Char"/>
    <w:basedOn w:val="DefaultParagraphFont"/>
    <w:link w:val="Heading2"/>
    <w:uiPriority w:val="9"/>
    <w:rsid w:val="004F16DC"/>
    <w:rPr>
      <w:rFonts w:asciiTheme="majorHAnsi" w:eastAsiaTheme="majorEastAsia" w:hAnsiTheme="majorHAnsi" w:cstheme="majorBidi"/>
      <w:color w:val="2E74B5" w:themeColor="accent1" w:themeShade="BF"/>
      <w:sz w:val="26"/>
      <w:szCs w:val="26"/>
    </w:rPr>
  </w:style>
  <w:style w:type="character" w:customStyle="1" w:styleId="author-a-ez86zx8z67zz72zf7z88zz86zz122zz122zz82znl1">
    <w:name w:val="author-a-ez86zx8z67zz72zf7z88zz86zz122zz122zz82znl1"/>
    <w:basedOn w:val="DefaultParagraphFont"/>
    <w:rsid w:val="00E02337"/>
  </w:style>
  <w:style w:type="character" w:styleId="UnresolvedMention">
    <w:name w:val="Unresolved Mention"/>
    <w:basedOn w:val="DefaultParagraphFont"/>
    <w:uiPriority w:val="99"/>
    <w:semiHidden/>
    <w:unhideWhenUsed/>
    <w:rsid w:val="00535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0584">
      <w:bodyDiv w:val="1"/>
      <w:marLeft w:val="0"/>
      <w:marRight w:val="0"/>
      <w:marTop w:val="0"/>
      <w:marBottom w:val="0"/>
      <w:divBdr>
        <w:top w:val="none" w:sz="0" w:space="0" w:color="auto"/>
        <w:left w:val="none" w:sz="0" w:space="0" w:color="auto"/>
        <w:bottom w:val="none" w:sz="0" w:space="0" w:color="auto"/>
        <w:right w:val="none" w:sz="0" w:space="0" w:color="auto"/>
      </w:divBdr>
    </w:div>
    <w:div w:id="20445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bhc.edu/enroll/NKTX6P" TargetMode="External"/><Relationship Id="rId13" Type="http://schemas.openxmlformats.org/officeDocument/2006/relationships/hyperlink" Target="https://learn.bhc.edu/courses/113902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c-sara.org/" TargetMode="External"/><Relationship Id="rId17" Type="http://schemas.openxmlformats.org/officeDocument/2006/relationships/hyperlink" Target="http://www.dhs.gov/trusted-tester" TargetMode="External"/><Relationship Id="rId2" Type="http://schemas.openxmlformats.org/officeDocument/2006/relationships/customXml" Target="../customXml/item2.xml"/><Relationship Id="rId16" Type="http://schemas.openxmlformats.org/officeDocument/2006/relationships/hyperlink" Target="https://learn.bhc.edu/enroll/JLND9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lc@bhc.edu" TargetMode="External"/><Relationship Id="rId5" Type="http://schemas.openxmlformats.org/officeDocument/2006/relationships/styles" Target="styles.xml"/><Relationship Id="rId15" Type="http://schemas.openxmlformats.org/officeDocument/2006/relationships/hyperlink" Target="https://learn.bhc.edu/courses/1158853/pages/upload-course-syllabus" TargetMode="External"/><Relationship Id="rId10" Type="http://schemas.openxmlformats.org/officeDocument/2006/relationships/hyperlink" Target="mailto:olsona@bh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wuk@bhc.edu" TargetMode="External"/><Relationship Id="rId14" Type="http://schemas.openxmlformats.org/officeDocument/2006/relationships/hyperlink" Target="https://learn.bhc.edu/enroll/NKTX6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3EC8C27B73449F0650D238104D71" ma:contentTypeVersion="14" ma:contentTypeDescription="Create a new document." ma:contentTypeScope="" ma:versionID="8485bb934dba491cbcde85ec28a9e6c1">
  <xsd:schema xmlns:xsd="http://www.w3.org/2001/XMLSchema" xmlns:xs="http://www.w3.org/2001/XMLSchema" xmlns:p="http://schemas.microsoft.com/office/2006/metadata/properties" xmlns:ns3="4679a9f0-27fb-4a70-8eaa-706c7ff101d4" xmlns:ns4="dbabf624-16db-4791-bf51-510e5c36b987" targetNamespace="http://schemas.microsoft.com/office/2006/metadata/properties" ma:root="true" ma:fieldsID="c99dd79c5582d7b7b95f33ba046eca27" ns3:_="" ns4:_="">
    <xsd:import namespace="4679a9f0-27fb-4a70-8eaa-706c7ff101d4"/>
    <xsd:import namespace="dbabf624-16db-4791-bf51-510e5c36b987"/>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a9f0-27fb-4a70-8eaa-706c7ff101d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abf624-16db-4791-bf51-510e5c36b9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9A8FC-C7B9-49BF-B586-DCB3D807F269}">
  <ds:schemaRefs>
    <ds:schemaRef ds:uri="http://schemas.microsoft.com/sharepoint/v3/contenttype/forms"/>
  </ds:schemaRefs>
</ds:datastoreItem>
</file>

<file path=customXml/itemProps2.xml><?xml version="1.0" encoding="utf-8"?>
<ds:datastoreItem xmlns:ds="http://schemas.openxmlformats.org/officeDocument/2006/customXml" ds:itemID="{469431DB-002C-46DE-968B-AA6BFE005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a9f0-27fb-4a70-8eaa-706c7ff101d4"/>
    <ds:schemaRef ds:uri="dbabf624-16db-4791-bf51-510e5c36b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6F009-AA9B-4516-92C7-0B17B07B2C20}">
  <ds:schemaRefs>
    <ds:schemaRef ds:uri="http://purl.org/dc/elements/1.1/"/>
    <ds:schemaRef ds:uri="http://schemas.microsoft.com/office/infopath/2007/PartnerControls"/>
    <ds:schemaRef ds:uri="http://schemas.microsoft.com/office/2006/documentManagement/types"/>
    <ds:schemaRef ds:uri="dbabf624-16db-4791-bf51-510e5c36b987"/>
    <ds:schemaRef ds:uri="http://schemas.microsoft.com/office/2006/metadata/properties"/>
    <ds:schemaRef ds:uri="http://schemas.openxmlformats.org/package/2006/metadata/core-properties"/>
    <ds:schemaRef ds:uri="4679a9f0-27fb-4a70-8eaa-706c7ff101d4"/>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Black Hawk College</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Nitschke, Cody</dc:creator>
  <cp:keywords/>
  <dc:description/>
  <cp:lastModifiedBy>Olson, Andrew</cp:lastModifiedBy>
  <cp:revision>3</cp:revision>
  <dcterms:created xsi:type="dcterms:W3CDTF">2022-02-24T16:43:00Z</dcterms:created>
  <dcterms:modified xsi:type="dcterms:W3CDTF">2022-04-07T19:13:00Z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0x01010035343EC8C27B73449F0650D238104D71</vt:lpwstr>
  </property>
</Properties>
</file>